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423"/>
        <w:gridCol w:w="2553"/>
        <w:gridCol w:w="2977"/>
        <w:gridCol w:w="143"/>
        <w:gridCol w:w="3968"/>
        <w:gridCol w:w="3261"/>
        <w:gridCol w:w="3119"/>
      </w:tblGrid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3" w:type="dxa"/>
          </w:tcPr>
          <w:p w:rsidR="00BA1EEE" w:rsidRPr="001806A2" w:rsidRDefault="00BA1EEE" w:rsidP="007B3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3261" w:type="dxa"/>
          </w:tcPr>
          <w:p w:rsidR="00BA1EEE" w:rsidRPr="001806A2" w:rsidRDefault="00BA1EEE" w:rsidP="007B3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  <w:tc>
          <w:tcPr>
            <w:tcW w:w="3119" w:type="dxa"/>
          </w:tcPr>
          <w:p w:rsidR="00BA1EEE" w:rsidRPr="001806A2" w:rsidRDefault="00BA1EEE" w:rsidP="007B3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</w:tc>
      </w:tr>
      <w:tr w:rsidR="00BA1EEE" w:rsidRPr="001806A2" w:rsidTr="00BA1EEE">
        <w:tc>
          <w:tcPr>
            <w:tcW w:w="16444" w:type="dxa"/>
            <w:gridSpan w:val="7"/>
          </w:tcPr>
          <w:p w:rsidR="00A96BCF" w:rsidRPr="001806A2" w:rsidRDefault="00A96BCF" w:rsidP="007E6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EEE" w:rsidRPr="001806A2" w:rsidRDefault="00BA1EEE" w:rsidP="007E6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 подразделениям</w:t>
            </w: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Ввод подразделения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Ввод подразделения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A1EEE" w:rsidRPr="001806A2" w:rsidRDefault="00BA1EEE" w:rsidP="00C72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1. «Приказ о вводе подразделения (Списочный) ЮП» (печать по приказу). </w:t>
            </w:r>
          </w:p>
          <w:p w:rsidR="00BA1EEE" w:rsidRPr="001806A2" w:rsidRDefault="00BA1EEE" w:rsidP="00C72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«Приказ о вводе подразделения ЮП» (печать по пункту приказа)</w:t>
            </w:r>
          </w:p>
        </w:tc>
        <w:tc>
          <w:tcPr>
            <w:tcW w:w="3119" w:type="dxa"/>
          </w:tcPr>
          <w:p w:rsidR="00BA1EEE" w:rsidRPr="001806A2" w:rsidRDefault="00BA1EEE" w:rsidP="00C72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наименования подразделения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подразделения</w:t>
            </w:r>
          </w:p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BA1EEE" w:rsidRPr="001806A2" w:rsidRDefault="00BA1EEE" w:rsidP="0024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 пункте приказа необходимо поменять дату «Действует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новой записи в хронике) и ввести изменяемые данные (если меняются не хроникальные атрибуты, то запись в хронике появится, но старое значение не сохранится).</w:t>
            </w:r>
          </w:p>
        </w:tc>
        <w:tc>
          <w:tcPr>
            <w:tcW w:w="3261" w:type="dxa"/>
          </w:tcPr>
          <w:p w:rsidR="00BA1EEE" w:rsidRPr="001806A2" w:rsidRDefault="00BA1EEE" w:rsidP="00286F8C">
            <w:pPr>
              <w:pStyle w:val="ac"/>
              <w:numPr>
                <w:ilvl w:val="0"/>
                <w:numId w:val="25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(Приказы) Приказ об изменении характеристик подразделения (печать по пункту приказа)</w:t>
            </w:r>
          </w:p>
          <w:p w:rsidR="00BA1EEE" w:rsidRPr="001806A2" w:rsidRDefault="00BA1EEE" w:rsidP="00286F8C">
            <w:pPr>
              <w:pStyle w:val="ac"/>
              <w:numPr>
                <w:ilvl w:val="0"/>
                <w:numId w:val="25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(Приказы) Приказ об изменении характеристик подразделения (списочный) (печать по пункту приказа)</w:t>
            </w: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Вывод подразделения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Вывод подразделения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A1EEE" w:rsidRPr="001806A2" w:rsidRDefault="00BA1EEE" w:rsidP="00C72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 «Приказ о выводе подразделения (Списочный) ЮП» (печать по приказу)</w:t>
            </w:r>
          </w:p>
          <w:p w:rsidR="00BA1EEE" w:rsidRPr="001806A2" w:rsidRDefault="00BA1EEE" w:rsidP="00C72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«Приказ о выводе подразделения ЮП» (печать по пункту приказа)</w:t>
            </w:r>
          </w:p>
        </w:tc>
        <w:tc>
          <w:tcPr>
            <w:tcW w:w="3119" w:type="dxa"/>
          </w:tcPr>
          <w:p w:rsidR="00BA1EEE" w:rsidRPr="001806A2" w:rsidRDefault="00BA1EEE" w:rsidP="00C72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A1EEE">
        <w:tc>
          <w:tcPr>
            <w:tcW w:w="16444" w:type="dxa"/>
            <w:gridSpan w:val="7"/>
          </w:tcPr>
          <w:p w:rsidR="00A96BCF" w:rsidRPr="001806A2" w:rsidRDefault="00A96BCF" w:rsidP="007E6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EEE" w:rsidRPr="001806A2" w:rsidRDefault="00BA1EEE" w:rsidP="007E6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 штатным должностям</w:t>
            </w: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Ввод штатной должности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Ввод должности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A1EEE" w:rsidRPr="001806A2" w:rsidRDefault="00BA1EEE" w:rsidP="0045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 «Приказ о вводе штатной должности (списочный) ЮП» (печать по приказу)</w:t>
            </w:r>
          </w:p>
          <w:p w:rsidR="00BA1EEE" w:rsidRPr="001806A2" w:rsidRDefault="00BA1EEE" w:rsidP="0045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«Приказ о вводе штатной должности ЮП» (печать по пункту приказа)</w:t>
            </w:r>
          </w:p>
        </w:tc>
        <w:tc>
          <w:tcPr>
            <w:tcW w:w="3119" w:type="dxa"/>
          </w:tcPr>
          <w:p w:rsidR="00BA1EEE" w:rsidRPr="001806A2" w:rsidRDefault="00BA1EEE" w:rsidP="00456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45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53" w:type="dxa"/>
          </w:tcPr>
          <w:p w:rsidR="00BA1EEE" w:rsidRPr="001806A2" w:rsidRDefault="00BA1EEE" w:rsidP="00F3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 количества ставок штатной должности, графика работ, состава затрат</w:t>
            </w:r>
          </w:p>
        </w:tc>
        <w:tc>
          <w:tcPr>
            <w:tcW w:w="2977" w:type="dxa"/>
          </w:tcPr>
          <w:p w:rsidR="00BA1EEE" w:rsidRPr="001806A2" w:rsidRDefault="00BA1EEE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Изменить должность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A9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 пункте приказа необходимо поменять дату «Действует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новой записи в хронике) и проставить новое значение (если меняются не хроникальные атрибуты, то запись в хронике появится, но старое значение не сохранится).</w:t>
            </w:r>
          </w:p>
        </w:tc>
        <w:tc>
          <w:tcPr>
            <w:tcW w:w="3261" w:type="dxa"/>
          </w:tcPr>
          <w:p w:rsidR="00BA1EEE" w:rsidRPr="001806A2" w:rsidRDefault="00BA1EEE" w:rsidP="00A9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«(Приказы) Приказ об изменении характеристик должности» и «(Приказы) Приказ об изменении характеристик должности (списочный)» (оба печатаются по пункту приказа, отчеты </w:t>
            </w:r>
            <w:r w:rsidRPr="00180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Crystal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BA1EEE" w:rsidRPr="001806A2" w:rsidRDefault="00BA1EEE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r w:rsidR="00F366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штатной должности,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принадлежности (подразделения) у штатной должности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Вывод должности +Ввод должности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Данное кадровое мероприятие подразумевает, что старая должность должна быть закрыта, и введена новая штатная должность в новом подразделении (с последующим переводом сотрудников).</w:t>
            </w:r>
          </w:p>
        </w:tc>
        <w:tc>
          <w:tcPr>
            <w:tcW w:w="3261" w:type="dxa"/>
          </w:tcPr>
          <w:p w:rsidR="00BA1EEE" w:rsidRPr="001806A2" w:rsidRDefault="00BA1EEE" w:rsidP="000C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См. п. 7 и 4 данной инструкции.</w:t>
            </w:r>
          </w:p>
        </w:tc>
        <w:tc>
          <w:tcPr>
            <w:tcW w:w="3119" w:type="dxa"/>
          </w:tcPr>
          <w:p w:rsidR="00BA1EEE" w:rsidRPr="001806A2" w:rsidRDefault="00BA1EEE" w:rsidP="000C2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Вывод штатной должности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Вывод должности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A1EEE" w:rsidRPr="001806A2" w:rsidRDefault="00BA1EEE" w:rsidP="008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 «Приказ о выводе штатной должности (списочный) ЮП» (печать по приказу).</w:t>
            </w:r>
          </w:p>
          <w:p w:rsidR="00BA1EEE" w:rsidRPr="001806A2" w:rsidRDefault="00BA1EEE" w:rsidP="008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«Приказ о выводе штатной должности ЮП» (печать по пункту приказа)</w:t>
            </w:r>
          </w:p>
        </w:tc>
        <w:tc>
          <w:tcPr>
            <w:tcW w:w="3119" w:type="dxa"/>
          </w:tcPr>
          <w:p w:rsidR="00BA1EEE" w:rsidRPr="001806A2" w:rsidRDefault="00BA1EEE" w:rsidP="008B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A1EEE">
        <w:tc>
          <w:tcPr>
            <w:tcW w:w="16444" w:type="dxa"/>
            <w:gridSpan w:val="7"/>
          </w:tcPr>
          <w:p w:rsidR="00BA1EEE" w:rsidRPr="001806A2" w:rsidRDefault="00BA1EEE" w:rsidP="00A96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 исполнению должности (прием/перевод/увольнение/изменение параметров)</w:t>
            </w: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нового сотрудника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4D61B5">
            <w:pPr>
              <w:pStyle w:val="ac"/>
              <w:numPr>
                <w:ilvl w:val="0"/>
                <w:numId w:val="5"/>
              </w:numPr>
              <w:ind w:left="21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на работу</w:t>
            </w:r>
          </w:p>
          <w:p w:rsidR="00BA1EEE" w:rsidRPr="001806A2" w:rsidRDefault="00BA1EEE" w:rsidP="004D61B5">
            <w:pPr>
              <w:pStyle w:val="ac"/>
              <w:numPr>
                <w:ilvl w:val="0"/>
                <w:numId w:val="5"/>
              </w:numPr>
              <w:ind w:left="21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на работу по внешнему совместительству</w:t>
            </w:r>
          </w:p>
          <w:p w:rsidR="00BA1EEE" w:rsidRPr="001806A2" w:rsidRDefault="00BA1EEE" w:rsidP="004D61B5">
            <w:pPr>
              <w:pStyle w:val="ac"/>
              <w:numPr>
                <w:ilvl w:val="0"/>
                <w:numId w:val="5"/>
              </w:numPr>
              <w:ind w:left="21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на работу по договору ГПХ</w:t>
            </w:r>
          </w:p>
          <w:p w:rsidR="00BA1EEE" w:rsidRPr="001806A2" w:rsidRDefault="00BA1EEE" w:rsidP="004D61B5">
            <w:pPr>
              <w:pStyle w:val="ac"/>
              <w:numPr>
                <w:ilvl w:val="0"/>
                <w:numId w:val="5"/>
              </w:numPr>
              <w:ind w:left="21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внутреннего совместителя</w:t>
            </w:r>
          </w:p>
          <w:p w:rsidR="00BA1EEE" w:rsidRPr="001806A2" w:rsidRDefault="00BA1EEE" w:rsidP="004D61B5">
            <w:pPr>
              <w:pStyle w:val="ac"/>
              <w:numPr>
                <w:ilvl w:val="0"/>
                <w:numId w:val="5"/>
              </w:numPr>
              <w:ind w:left="21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на работу по совмещению</w:t>
            </w:r>
          </w:p>
        </w:tc>
        <w:tc>
          <w:tcPr>
            <w:tcW w:w="3968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Запись попадает в журнал ЭТК</w:t>
            </w:r>
          </w:p>
        </w:tc>
        <w:tc>
          <w:tcPr>
            <w:tcW w:w="3261" w:type="dxa"/>
          </w:tcPr>
          <w:p w:rsidR="00BA1EEE" w:rsidRPr="001806A2" w:rsidRDefault="00BA1EEE" w:rsidP="004D61B5">
            <w:pPr>
              <w:pStyle w:val="ac"/>
              <w:numPr>
                <w:ilvl w:val="0"/>
                <w:numId w:val="6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приеме на работу (T-1) ЮП»</w:t>
            </w:r>
          </w:p>
          <w:p w:rsidR="00BA1EEE" w:rsidRPr="001806A2" w:rsidRDefault="00BA1EEE" w:rsidP="004D61B5">
            <w:pPr>
              <w:pStyle w:val="ac"/>
              <w:numPr>
                <w:ilvl w:val="0"/>
                <w:numId w:val="6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приеме на работу (T-1) ЮП (с разбивкой надбавок)»</w:t>
            </w:r>
          </w:p>
          <w:p w:rsidR="00BA1EEE" w:rsidRPr="001806A2" w:rsidRDefault="00BA1EEE" w:rsidP="004D61B5">
            <w:pPr>
              <w:pStyle w:val="ac"/>
              <w:numPr>
                <w:ilvl w:val="0"/>
                <w:numId w:val="6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приеме на работу (T-1A списочный) ЮП»</w:t>
            </w:r>
          </w:p>
          <w:p w:rsidR="00BA1EEE" w:rsidRPr="001806A2" w:rsidRDefault="00BA1EEE" w:rsidP="004D61B5">
            <w:pPr>
              <w:pStyle w:val="ac"/>
              <w:numPr>
                <w:ilvl w:val="0"/>
                <w:numId w:val="6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приеме на работу (T-1A списочный) ЮП (с разбивкой на надбавки)»</w:t>
            </w: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Перевод сотрудника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A83534">
            <w:pPr>
              <w:pStyle w:val="ac"/>
              <w:numPr>
                <w:ilvl w:val="0"/>
                <w:numId w:val="8"/>
              </w:numPr>
              <w:ind w:left="210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Перевод основного сотрудника</w:t>
            </w:r>
          </w:p>
          <w:p w:rsidR="00BA1EEE" w:rsidRPr="001806A2" w:rsidRDefault="00BA1EEE" w:rsidP="00A83534">
            <w:pPr>
              <w:pStyle w:val="ac"/>
              <w:numPr>
                <w:ilvl w:val="0"/>
                <w:numId w:val="8"/>
              </w:numPr>
              <w:ind w:left="210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Перевод внутреннего совместителя</w:t>
            </w:r>
          </w:p>
          <w:p w:rsidR="00BA1EEE" w:rsidRPr="001806A2" w:rsidRDefault="00BA1EEE" w:rsidP="00A83534">
            <w:pPr>
              <w:pStyle w:val="ac"/>
              <w:numPr>
                <w:ilvl w:val="0"/>
                <w:numId w:val="8"/>
              </w:numPr>
              <w:ind w:left="210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Перевод внутреннего совместителя на основную работу</w:t>
            </w:r>
          </w:p>
        </w:tc>
        <w:tc>
          <w:tcPr>
            <w:tcW w:w="3968" w:type="dxa"/>
          </w:tcPr>
          <w:p w:rsidR="00BA1EEE" w:rsidRPr="001806A2" w:rsidRDefault="00BA1EEE" w:rsidP="004C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Запись попадает в журнал ЭТК</w:t>
            </w:r>
          </w:p>
        </w:tc>
        <w:tc>
          <w:tcPr>
            <w:tcW w:w="3261" w:type="dxa"/>
          </w:tcPr>
          <w:p w:rsidR="00BA1EEE" w:rsidRPr="001806A2" w:rsidRDefault="00BA1EEE" w:rsidP="0085362A">
            <w:pPr>
              <w:pStyle w:val="ac"/>
              <w:numPr>
                <w:ilvl w:val="0"/>
                <w:numId w:val="21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(T-5) ЮП</w:t>
            </w:r>
          </w:p>
          <w:p w:rsidR="00BA1EEE" w:rsidRPr="001806A2" w:rsidRDefault="00BA1EEE" w:rsidP="0085362A">
            <w:pPr>
              <w:pStyle w:val="ac"/>
              <w:numPr>
                <w:ilvl w:val="0"/>
                <w:numId w:val="21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(T-5) (с разбивкой на надбавки)</w:t>
            </w:r>
          </w:p>
          <w:p w:rsidR="00BA1EEE" w:rsidRPr="001806A2" w:rsidRDefault="00BA1EEE" w:rsidP="0085362A">
            <w:pPr>
              <w:pStyle w:val="ac"/>
              <w:numPr>
                <w:ilvl w:val="0"/>
                <w:numId w:val="21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(T-5А списочный) ЮП</w:t>
            </w:r>
          </w:p>
          <w:p w:rsidR="00BA1EEE" w:rsidRPr="001806A2" w:rsidRDefault="00BA1EEE" w:rsidP="0085362A">
            <w:pPr>
              <w:pStyle w:val="ac"/>
              <w:numPr>
                <w:ilvl w:val="0"/>
                <w:numId w:val="21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 списочный) (с разбивкой на надбавки)</w:t>
            </w: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Временный перевод сотрудника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0245F5">
            <w:pPr>
              <w:pStyle w:val="ac"/>
              <w:numPr>
                <w:ilvl w:val="0"/>
                <w:numId w:val="23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Временный перевод внутреннего совместителя - формируется исполнение на обратный перевод (В Журнале ЭТД не добавляются данные)</w:t>
            </w:r>
          </w:p>
          <w:p w:rsidR="00BA1EEE" w:rsidRPr="001806A2" w:rsidRDefault="00BA1EEE" w:rsidP="000245F5">
            <w:pPr>
              <w:pStyle w:val="ac"/>
              <w:numPr>
                <w:ilvl w:val="0"/>
                <w:numId w:val="23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Перевод временный - формируется исполнение на обратный перевод (В Журнале ЭТД не добавляются данные)</w:t>
            </w:r>
          </w:p>
        </w:tc>
        <w:tc>
          <w:tcPr>
            <w:tcW w:w="3968" w:type="dxa"/>
          </w:tcPr>
          <w:p w:rsidR="00BA1EEE" w:rsidRPr="001806A2" w:rsidRDefault="00BA1EEE" w:rsidP="007F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журнал ЭТК запись о переводе не попадает. При добавлении пункта приказа обязательно нужно проставить дату окончания действия создаваемого исполнения. Дополнительно создается исполнение, которое по атрибутике полностью соответствует исполнению, с которого осуществляется перевод (т.е. обратно переводить сотрудника не нужно)</w:t>
            </w:r>
            <w:r w:rsidR="00480CEF" w:rsidRPr="00180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0CEF" w:rsidRPr="001806A2" w:rsidRDefault="00480CEF" w:rsidP="0048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Данные образцы пунктов приказа использовать не рекомендуется, т.к. если временный перевод станет постоянным – то в ПФР данные будут передаваться устаревшие, могут возникнуть ошибки.</w:t>
            </w:r>
          </w:p>
        </w:tc>
        <w:tc>
          <w:tcPr>
            <w:tcW w:w="3261" w:type="dxa"/>
          </w:tcPr>
          <w:p w:rsidR="00BA1EEE" w:rsidRPr="001806A2" w:rsidRDefault="00BA1EEE" w:rsidP="007F78F2">
            <w:pPr>
              <w:pStyle w:val="ac"/>
              <w:numPr>
                <w:ilvl w:val="0"/>
                <w:numId w:val="24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(T-5) ЮП</w:t>
            </w:r>
          </w:p>
          <w:p w:rsidR="00BA1EEE" w:rsidRPr="001806A2" w:rsidRDefault="00BA1EEE" w:rsidP="007F78F2">
            <w:pPr>
              <w:pStyle w:val="ac"/>
              <w:numPr>
                <w:ilvl w:val="0"/>
                <w:numId w:val="24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(T-5) (с разбивкой на надбавки)</w:t>
            </w:r>
          </w:p>
          <w:p w:rsidR="00BA1EEE" w:rsidRPr="001806A2" w:rsidRDefault="00BA1EEE" w:rsidP="007F78F2">
            <w:pPr>
              <w:pStyle w:val="ac"/>
              <w:numPr>
                <w:ilvl w:val="0"/>
                <w:numId w:val="24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(T-5А списочный) ЮП</w:t>
            </w:r>
          </w:p>
          <w:p w:rsidR="00BA1EEE" w:rsidRPr="001806A2" w:rsidRDefault="00BA1EEE" w:rsidP="007F78F2">
            <w:pPr>
              <w:pStyle w:val="ac"/>
              <w:numPr>
                <w:ilvl w:val="0"/>
                <w:numId w:val="24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 списочный) (с разбивкой на надбавки)</w:t>
            </w: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количества ставок исполнения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4B68E3">
            <w:pPr>
              <w:pStyle w:val="ac"/>
              <w:numPr>
                <w:ilvl w:val="0"/>
                <w:numId w:val="7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Установление неполного/полного рабочего времени основного сотрудника (без записи в ЭТК)</w:t>
            </w:r>
          </w:p>
          <w:p w:rsidR="00BA1EEE" w:rsidRPr="001806A2" w:rsidRDefault="00BA1EEE" w:rsidP="009502E7">
            <w:pPr>
              <w:pStyle w:val="ac"/>
              <w:numPr>
                <w:ilvl w:val="0"/>
                <w:numId w:val="7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неполного/полного рабочего времени внутреннего совместителя (без записи в ЭТК)</w:t>
            </w:r>
          </w:p>
          <w:p w:rsidR="00A96BCF" w:rsidRPr="001806A2" w:rsidRDefault="00A96BCF" w:rsidP="00A96BCF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A1EEE" w:rsidRPr="001806A2" w:rsidRDefault="00BA1EEE" w:rsidP="004C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Создается новое исполнение, запись в журнал ЭТК не передается (т.к. по факту это не является переводом, в ПФР данные сведения передавать не нужно).</w:t>
            </w:r>
          </w:p>
        </w:tc>
        <w:tc>
          <w:tcPr>
            <w:tcW w:w="3261" w:type="dxa"/>
          </w:tcPr>
          <w:p w:rsidR="00BA1EEE" w:rsidRPr="001806A2" w:rsidRDefault="00BA1EEE" w:rsidP="009502E7">
            <w:pPr>
              <w:pStyle w:val="ac"/>
              <w:numPr>
                <w:ilvl w:val="0"/>
                <w:numId w:val="22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переводе (T-5) (с разбивкой на надбавки)»</w:t>
            </w:r>
          </w:p>
          <w:p w:rsidR="00BA1EEE" w:rsidRPr="001806A2" w:rsidRDefault="00BA1EEE" w:rsidP="009502E7">
            <w:pPr>
              <w:pStyle w:val="ac"/>
              <w:numPr>
                <w:ilvl w:val="0"/>
                <w:numId w:val="22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переводе (T-5) ЮП»</w:t>
            </w:r>
          </w:p>
          <w:p w:rsidR="00BA1EEE" w:rsidRPr="001806A2" w:rsidRDefault="00BA1EEE" w:rsidP="009502E7">
            <w:pPr>
              <w:pStyle w:val="ac"/>
              <w:numPr>
                <w:ilvl w:val="0"/>
                <w:numId w:val="22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переводе (T-5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списочный) (с разбивкой на надбавки)»</w:t>
            </w:r>
          </w:p>
          <w:p w:rsidR="00BA1EEE" w:rsidRPr="001806A2" w:rsidRDefault="00BA1EEE" w:rsidP="009502E7">
            <w:pPr>
              <w:pStyle w:val="ac"/>
              <w:numPr>
                <w:ilvl w:val="0"/>
                <w:numId w:val="22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переводе (T-5А списочный) ЮП»</w:t>
            </w:r>
          </w:p>
          <w:p w:rsidR="00BA1EEE" w:rsidRPr="001806A2" w:rsidRDefault="00BA1EEE" w:rsidP="004C07FB">
            <w:pPr>
              <w:pStyle w:val="ac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графика работы/состава затрат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Изменить параметры исполнения должности (выбор пункта по виду исполнения)</w:t>
            </w:r>
          </w:p>
        </w:tc>
        <w:tc>
          <w:tcPr>
            <w:tcW w:w="3968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 пункте приказа необходимо поменять дату «Действует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новой записи в хронике) и проставить новый график работ/состав затрат.</w:t>
            </w:r>
          </w:p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A1EEE" w:rsidRPr="001806A2" w:rsidRDefault="00A96BC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продолжительности отпуска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Изменить параметры исполнения должности (выбор пункта по виду исполнения)</w:t>
            </w:r>
          </w:p>
        </w:tc>
        <w:tc>
          <w:tcPr>
            <w:tcW w:w="3968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 пункте приказа необходимо поменять дату «Действует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новой записи в хронике) и проставить новые значения продолжительности отпуска</w:t>
            </w:r>
          </w:p>
        </w:tc>
        <w:tc>
          <w:tcPr>
            <w:tcW w:w="3261" w:type="dxa"/>
          </w:tcPr>
          <w:p w:rsidR="00BA1EEE" w:rsidRPr="001806A2" w:rsidRDefault="00A96BC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E5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Продлить исполнение должности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Продлить исполнение должности</w:t>
            </w:r>
          </w:p>
        </w:tc>
        <w:tc>
          <w:tcPr>
            <w:tcW w:w="3968" w:type="dxa"/>
          </w:tcPr>
          <w:p w:rsidR="00BA1EEE" w:rsidRPr="001806A2" w:rsidRDefault="00BA1EEE" w:rsidP="00A9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Продление периода действия старого исполнения (используется для временных переводов – когда имеется дата окончания исполнения). Факт продления отражается реквизитами приказа о продлении в спецификации хроникальных атрибутов исполнения. </w:t>
            </w:r>
          </w:p>
        </w:tc>
        <w:tc>
          <w:tcPr>
            <w:tcW w:w="3261" w:type="dxa"/>
          </w:tcPr>
          <w:p w:rsidR="00BA1EEE" w:rsidRPr="001806A2" w:rsidRDefault="00A96BCF" w:rsidP="00E524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BA1EEE" w:rsidRPr="001806A2" w:rsidRDefault="00BA1EEE" w:rsidP="00E524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A96BCF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Увольнение сотрудника / прекращение внутреннего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совместительства</w:t>
            </w:r>
          </w:p>
        </w:tc>
        <w:tc>
          <w:tcPr>
            <w:tcW w:w="3120" w:type="dxa"/>
            <w:gridSpan w:val="2"/>
          </w:tcPr>
          <w:p w:rsidR="00BA1EEE" w:rsidRPr="001806A2" w:rsidRDefault="00BA1EEE" w:rsidP="004C07FB">
            <w:pPr>
              <w:pStyle w:val="ac"/>
              <w:numPr>
                <w:ilvl w:val="0"/>
                <w:numId w:val="9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Уволить основного сотрудника</w:t>
            </w:r>
          </w:p>
          <w:p w:rsidR="00BA1EEE" w:rsidRPr="001806A2" w:rsidRDefault="00BA1EEE" w:rsidP="004C07FB">
            <w:pPr>
              <w:pStyle w:val="ac"/>
              <w:numPr>
                <w:ilvl w:val="0"/>
                <w:numId w:val="9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Прекратить внутреннее совместительство</w:t>
            </w:r>
          </w:p>
          <w:p w:rsidR="00BA1EEE" w:rsidRPr="001806A2" w:rsidRDefault="00BA1EEE" w:rsidP="004C07FB">
            <w:pPr>
              <w:pStyle w:val="ac"/>
              <w:numPr>
                <w:ilvl w:val="0"/>
                <w:numId w:val="9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Прекратить совмещение</w:t>
            </w:r>
          </w:p>
        </w:tc>
        <w:tc>
          <w:tcPr>
            <w:tcW w:w="3968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попадает в журнал ЭТК</w:t>
            </w:r>
          </w:p>
        </w:tc>
        <w:tc>
          <w:tcPr>
            <w:tcW w:w="3261" w:type="dxa"/>
          </w:tcPr>
          <w:p w:rsidR="00BA1EEE" w:rsidRPr="001806A2" w:rsidRDefault="00BA1EEE" w:rsidP="004C07FB">
            <w:pPr>
              <w:pStyle w:val="ac"/>
              <w:numPr>
                <w:ilvl w:val="0"/>
                <w:numId w:val="10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прекращении трудового договора (T-8) ЮП»</w:t>
            </w:r>
          </w:p>
          <w:p w:rsidR="00BA1EEE" w:rsidRPr="001806A2" w:rsidRDefault="00BA1EEE" w:rsidP="004C07FB">
            <w:pPr>
              <w:pStyle w:val="ac"/>
              <w:numPr>
                <w:ilvl w:val="0"/>
                <w:numId w:val="10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прекращении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трудового договора (T-8а) с выплатой компенсации ЮП»</w:t>
            </w:r>
          </w:p>
          <w:p w:rsidR="00BA1EEE" w:rsidRPr="001806A2" w:rsidRDefault="00BA1EEE" w:rsidP="004C07FB">
            <w:pPr>
              <w:pStyle w:val="ac"/>
              <w:numPr>
                <w:ilvl w:val="0"/>
                <w:numId w:val="10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прекращении трудового договора (T-8а) ЮП»</w:t>
            </w: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E6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1" w:type="dxa"/>
            <w:gridSpan w:val="6"/>
          </w:tcPr>
          <w:p w:rsidR="00A96BCF" w:rsidRPr="001806A2" w:rsidRDefault="00A96BCF" w:rsidP="007E6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EEE" w:rsidRPr="001806A2" w:rsidRDefault="00BA1EEE" w:rsidP="007E6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 сотруднику</w:t>
            </w: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фамилии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на изменение фамилии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36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Вводятся новые данные ФИО и дата изменения. При отработке приказа формируется запись в спецификации Сотрудника Анкета -&gt; История изменения реквизитов</w:t>
            </w:r>
          </w:p>
        </w:tc>
        <w:tc>
          <w:tcPr>
            <w:tcW w:w="3261" w:type="dxa"/>
          </w:tcPr>
          <w:p w:rsidR="00BA1EEE" w:rsidRPr="001806A2" w:rsidRDefault="00BA1EEE" w:rsidP="0036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изменении фамилии ЮП»</w:t>
            </w:r>
          </w:p>
        </w:tc>
        <w:tc>
          <w:tcPr>
            <w:tcW w:w="3119" w:type="dxa"/>
          </w:tcPr>
          <w:p w:rsidR="00BA1EEE" w:rsidRPr="001806A2" w:rsidRDefault="00BA1EEE" w:rsidP="00361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8E6" w:rsidRPr="001806A2" w:rsidTr="00BF6067">
        <w:tc>
          <w:tcPr>
            <w:tcW w:w="423" w:type="dxa"/>
          </w:tcPr>
          <w:p w:rsidR="00EF08E6" w:rsidRPr="001806A2" w:rsidRDefault="00EF08E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F08E6" w:rsidRPr="001806A2" w:rsidRDefault="00EF08E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персональных данных</w:t>
            </w:r>
          </w:p>
        </w:tc>
        <w:tc>
          <w:tcPr>
            <w:tcW w:w="2977" w:type="dxa"/>
          </w:tcPr>
          <w:p w:rsidR="00EF08E6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F08E6" w:rsidRPr="001806A2">
              <w:rPr>
                <w:rFonts w:ascii="Times New Roman" w:hAnsi="Times New Roman" w:cs="Times New Roman"/>
                <w:sz w:val="24"/>
                <w:szCs w:val="24"/>
              </w:rPr>
              <w:t>Приказ об изменении персональных данных</w:t>
            </w:r>
          </w:p>
          <w:p w:rsidR="00480CEF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Приказ об изменении персональных данных (по сотруднику) – отличие от п.1 – есть привязка к сотруднику.</w:t>
            </w:r>
          </w:p>
        </w:tc>
        <w:tc>
          <w:tcPr>
            <w:tcW w:w="4111" w:type="dxa"/>
            <w:gridSpan w:val="2"/>
          </w:tcPr>
          <w:p w:rsidR="00EF08E6" w:rsidRPr="001806A2" w:rsidRDefault="00EF08E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Используется для регистрации приказов об изменении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перс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анных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сотрудников.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 полностью заполняется на параметре пункта приказа «Содержание».</w:t>
            </w:r>
          </w:p>
        </w:tc>
        <w:tc>
          <w:tcPr>
            <w:tcW w:w="3261" w:type="dxa"/>
          </w:tcPr>
          <w:p w:rsidR="00EF08E6" w:rsidRPr="001806A2" w:rsidRDefault="00EF08E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доплате ЮП»</w:t>
            </w:r>
          </w:p>
        </w:tc>
        <w:tc>
          <w:tcPr>
            <w:tcW w:w="3119" w:type="dxa"/>
          </w:tcPr>
          <w:p w:rsidR="00EF08E6" w:rsidRPr="001806A2" w:rsidRDefault="00EF08E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Присвоение квалификационной категории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Присвоить квалификационную категорию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спецификации Сотрудника Анкета -&gt; Квалификационные категории. Запись попадает в журнал ЭТК</w:t>
            </w:r>
          </w:p>
        </w:tc>
        <w:tc>
          <w:tcPr>
            <w:tcW w:w="3261" w:type="dxa"/>
          </w:tcPr>
          <w:p w:rsidR="00BA1EEE" w:rsidRPr="001806A2" w:rsidRDefault="000D39F4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7" w:rsidRPr="001806A2" w:rsidTr="00BF6067">
        <w:tc>
          <w:tcPr>
            <w:tcW w:w="423" w:type="dxa"/>
          </w:tcPr>
          <w:p w:rsidR="004779B7" w:rsidRPr="001806A2" w:rsidRDefault="004779B7" w:rsidP="00276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1" w:type="dxa"/>
            <w:gridSpan w:val="6"/>
          </w:tcPr>
          <w:p w:rsidR="00A96BCF" w:rsidRPr="001806A2" w:rsidRDefault="00A96BCF" w:rsidP="00276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9B7" w:rsidRPr="001806A2" w:rsidRDefault="004779B7" w:rsidP="00276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Отпуск основной (Тип:</w:t>
            </w:r>
            <w:proofErr w:type="gramEnd"/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Основной)</w:t>
            </w:r>
            <w:proofErr w:type="gramEnd"/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4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ежегодный отпуск  основные дни/дополнительные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Предоставить отпуск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A1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Обращайте внимание, что при разнесении </w:t>
            </w:r>
            <w:r w:rsidRPr="001806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дополнительных дней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отпуска </w:t>
            </w:r>
            <w:r w:rsidRPr="001806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Тип отпуска остается «Основной», а не «Дополнительный»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(«дополнительные дни» здесь – это не Дополнительный отпуск, дополнительные дни Основного ежегодного отпуска). В противном случае будет некорректно формироваться резерв отпусков </w:t>
            </w:r>
          </w:p>
          <w:p w:rsidR="00A96BCF" w:rsidRPr="001806A2" w:rsidRDefault="00A96BCF" w:rsidP="00A11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CF" w:rsidRPr="001806A2" w:rsidRDefault="00A96BCF" w:rsidP="00A11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A1EEE" w:rsidRPr="001806A2" w:rsidRDefault="00BA1EEE" w:rsidP="00740C77">
            <w:pPr>
              <w:pStyle w:val="ac"/>
              <w:numPr>
                <w:ilvl w:val="0"/>
                <w:numId w:val="11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«Приказ о предоставлении отпуска (T-6) ЮП»</w:t>
            </w:r>
          </w:p>
          <w:p w:rsidR="00BA1EEE" w:rsidRPr="001806A2" w:rsidRDefault="00BA1EEE" w:rsidP="00BA1EEE">
            <w:pPr>
              <w:pStyle w:val="ac"/>
              <w:numPr>
                <w:ilvl w:val="0"/>
                <w:numId w:val="11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ЮП 2» </w:t>
            </w: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Функции -&gt; Присоединенные документы «Инструкция по пользовательскому отчету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о предоставлении отпуска (T-6А списочный) ЮП 2.docx», код документа 46153</w:t>
            </w: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4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</w:t>
            </w:r>
          </w:p>
        </w:tc>
        <w:tc>
          <w:tcPr>
            <w:tcW w:w="4111" w:type="dxa"/>
            <w:gridSpan w:val="2"/>
          </w:tcPr>
          <w:p w:rsidR="00BA1EEE" w:rsidRPr="001806A2" w:rsidRDefault="00A11464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 параметрах пункта приказа «Отпуск с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 по» указать период, с которого идет отзыв (т.е., если у сотрудника отпуск с 01.04.2021 по 10.04.2021, и его отзывают с последних 2х дней, то на параметрах указать с 09.04.2021 по 10.04.2021)</w:t>
            </w:r>
          </w:p>
        </w:tc>
        <w:tc>
          <w:tcPr>
            <w:tcW w:w="3261" w:type="dxa"/>
          </w:tcPr>
          <w:p w:rsidR="00BA1EEE" w:rsidRPr="001806A2" w:rsidRDefault="00A11464" w:rsidP="001B6153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прерывании отпуска ЮП»</w:t>
            </w:r>
          </w:p>
        </w:tc>
        <w:tc>
          <w:tcPr>
            <w:tcW w:w="3119" w:type="dxa"/>
          </w:tcPr>
          <w:p w:rsidR="00BA1EEE" w:rsidRPr="001806A2" w:rsidRDefault="00BA1EEE" w:rsidP="001B6153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4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Отменить отпуск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Отменить отпуск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A1EEE" w:rsidRPr="001806A2" w:rsidRDefault="00BA1EEE" w:rsidP="00040049">
            <w:pPr>
              <w:pStyle w:val="ac"/>
              <w:numPr>
                <w:ilvl w:val="0"/>
                <w:numId w:val="16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отмене отпуска ЮП»</w:t>
            </w:r>
          </w:p>
          <w:p w:rsidR="00BA1EEE" w:rsidRPr="001806A2" w:rsidRDefault="00BA1EEE" w:rsidP="00040049">
            <w:pPr>
              <w:pStyle w:val="ac"/>
              <w:numPr>
                <w:ilvl w:val="0"/>
                <w:numId w:val="16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отмене отпуска сотрудников (списочный)»</w:t>
            </w:r>
          </w:p>
        </w:tc>
        <w:tc>
          <w:tcPr>
            <w:tcW w:w="3119" w:type="dxa"/>
          </w:tcPr>
          <w:p w:rsidR="00BA1EEE" w:rsidRPr="001806A2" w:rsidRDefault="00BA1EEE" w:rsidP="00BA1EEE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7" w:rsidRPr="001806A2" w:rsidTr="00771C87">
        <w:tc>
          <w:tcPr>
            <w:tcW w:w="16444" w:type="dxa"/>
            <w:gridSpan w:val="7"/>
          </w:tcPr>
          <w:p w:rsidR="004779B7" w:rsidRPr="001806A2" w:rsidRDefault="004779B7" w:rsidP="008675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отпуска (Тип:</w:t>
            </w:r>
            <w:proofErr w:type="gramEnd"/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Дополнительный)</w:t>
            </w:r>
            <w:proofErr w:type="gramEnd"/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за вредные условия труда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за вредные условия труда</w:t>
            </w:r>
          </w:p>
        </w:tc>
        <w:tc>
          <w:tcPr>
            <w:tcW w:w="4111" w:type="dxa"/>
            <w:gridSpan w:val="2"/>
            <w:vMerge w:val="restart"/>
          </w:tcPr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86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28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28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28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28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28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28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261" w:type="dxa"/>
            <w:vMerge w:val="restart"/>
          </w:tcPr>
          <w:p w:rsidR="00BA1EEE" w:rsidRPr="001806A2" w:rsidRDefault="00BA1EEE" w:rsidP="00350AAD">
            <w:pPr>
              <w:pStyle w:val="ac"/>
              <w:numPr>
                <w:ilvl w:val="0"/>
                <w:numId w:val="12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«Приказ о предоставлении отпуска (T-6) ЮП»</w:t>
            </w:r>
          </w:p>
          <w:p w:rsidR="00BA1EEE" w:rsidRPr="001806A2" w:rsidRDefault="00BA1EEE" w:rsidP="00BA1EEE">
            <w:pPr>
              <w:pStyle w:val="ac"/>
              <w:numPr>
                <w:ilvl w:val="0"/>
                <w:numId w:val="12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  <w:tc>
          <w:tcPr>
            <w:tcW w:w="3119" w:type="dxa"/>
            <w:vMerge w:val="restart"/>
          </w:tcPr>
          <w:p w:rsidR="00BA1EEE" w:rsidRPr="001806A2" w:rsidRDefault="00BA1EEE" w:rsidP="00BA1EEE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Раздел Функции -&gt; Присоединенные документы «Инструкция по пользовательскому отчету Приказ о предоставлении отпуска (T-6А списочный) ЮП 2.docx», код документа 46153</w:t>
            </w: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за ненормированный рабочий день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за ненормированный рабочий день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отпуск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донорские</w:t>
            </w:r>
            <w:proofErr w:type="gramEnd"/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отпуск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донорские</w:t>
            </w:r>
            <w:proofErr w:type="gramEnd"/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отпуск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донорские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рабочих днях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отпуск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донорские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рабочих днях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отпуск по уходу за ребенком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инвалидом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Предоставить отпуск по уходу за ребенком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инвалидом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</w:t>
            </w:r>
            <w:proofErr w:type="spellStart"/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оплачиваемый отпуск подвергшимся радиоактивному облучению вследствие катастрофы на Чернобыльской АЭС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</w:t>
            </w:r>
            <w:proofErr w:type="spellStart"/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оплачиваемый отпуск подвергшимся радиоактивному облучению вследствие катастрофы на Чернобыльской АЭС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дополнительный</w:t>
            </w:r>
            <w:r w:rsidR="00BA1EEE"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 день</w:t>
            </w:r>
          </w:p>
        </w:tc>
        <w:tc>
          <w:tcPr>
            <w:tcW w:w="2977" w:type="dxa"/>
          </w:tcPr>
          <w:p w:rsidR="00BA1EEE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дополнительный</w:t>
            </w:r>
            <w:r w:rsidR="00BA1EEE"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 день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на бракосочетание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на бракосочетание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на бракосочетание детей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на бракосочетание детей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при прохождении диспансеризации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при прохождении диспансеризации</w:t>
            </w: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учебный отпуск</w:t>
            </w:r>
          </w:p>
        </w:tc>
        <w:tc>
          <w:tcPr>
            <w:tcW w:w="2977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учебный отпуск</w:t>
            </w:r>
          </w:p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EEE" w:rsidRPr="001806A2" w:rsidTr="00BF6067">
        <w:tc>
          <w:tcPr>
            <w:tcW w:w="42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Нерабочий день с сохранением заработной платы (24 июня 2020 г.)</w:t>
            </w:r>
          </w:p>
        </w:tc>
        <w:tc>
          <w:tcPr>
            <w:tcW w:w="2977" w:type="dxa"/>
          </w:tcPr>
          <w:p w:rsidR="00BA1EEE" w:rsidRPr="001806A2" w:rsidRDefault="00BA1EEE" w:rsidP="0099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Нерабочий день с сохранением заработной платы</w:t>
            </w:r>
          </w:p>
        </w:tc>
        <w:tc>
          <w:tcPr>
            <w:tcW w:w="4111" w:type="dxa"/>
            <w:gridSpan w:val="2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261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1EEE" w:rsidRPr="001806A2" w:rsidRDefault="00BA1EE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Раздел Функции/Присоединенные документы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Инструкция_Нерабочий_день_с_сохранением_заработной_платы.docx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05DE4" w:rsidRPr="001806A2" w:rsidTr="00BF6067">
        <w:tc>
          <w:tcPr>
            <w:tcW w:w="423" w:type="dxa"/>
          </w:tcPr>
          <w:p w:rsidR="00105DE4" w:rsidRPr="001806A2" w:rsidRDefault="00105DE4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105DE4" w:rsidRPr="001806A2" w:rsidRDefault="00105DE4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дополнительные дни отдыха донорам</w:t>
            </w:r>
          </w:p>
        </w:tc>
        <w:tc>
          <w:tcPr>
            <w:tcW w:w="2977" w:type="dxa"/>
          </w:tcPr>
          <w:p w:rsidR="00105DE4" w:rsidRPr="001806A2" w:rsidRDefault="00105DE4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дополнительные дни отдыха донорам</w:t>
            </w:r>
          </w:p>
        </w:tc>
        <w:tc>
          <w:tcPr>
            <w:tcW w:w="4111" w:type="dxa"/>
            <w:gridSpan w:val="2"/>
          </w:tcPr>
          <w:p w:rsidR="00105DE4" w:rsidRPr="001806A2" w:rsidRDefault="00105DE4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05DE4" w:rsidRPr="001806A2" w:rsidRDefault="00105DE4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доп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ней отдыха за сдачу крови»</w:t>
            </w:r>
          </w:p>
        </w:tc>
        <w:tc>
          <w:tcPr>
            <w:tcW w:w="3119" w:type="dxa"/>
          </w:tcPr>
          <w:p w:rsidR="00105DE4" w:rsidRPr="001806A2" w:rsidRDefault="00105DE4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отпуск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освобождении от работы на время исполнения государственных или общественных обязанностей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согласно статьи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170 ТК РФ</w:t>
            </w:r>
          </w:p>
        </w:tc>
        <w:tc>
          <w:tcPr>
            <w:tcW w:w="2977" w:type="dxa"/>
          </w:tcPr>
          <w:p w:rsidR="00840E36" w:rsidRPr="001806A2" w:rsidRDefault="00840E36" w:rsidP="0099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Предоставить отпуск об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освобождении от работы на время исполнения государственных или общественных обязанностей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согласно статьи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170 ТК РФ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40E36" w:rsidRPr="001806A2" w:rsidRDefault="00840E36" w:rsidP="00480CEF">
            <w:pPr>
              <w:pStyle w:val="ac"/>
              <w:numPr>
                <w:ilvl w:val="0"/>
                <w:numId w:val="26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предоставлении отпуска (T-6) ЮП»</w:t>
            </w:r>
          </w:p>
          <w:p w:rsidR="00840E36" w:rsidRPr="001806A2" w:rsidRDefault="00840E36" w:rsidP="00480CEF">
            <w:pPr>
              <w:pStyle w:val="ac"/>
              <w:numPr>
                <w:ilvl w:val="0"/>
                <w:numId w:val="26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CEF" w:rsidRPr="001806A2" w:rsidTr="00BF6067">
        <w:tc>
          <w:tcPr>
            <w:tcW w:w="423" w:type="dxa"/>
          </w:tcPr>
          <w:p w:rsidR="00480CEF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480CEF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оплачиваемые дни отдыха работникам при прохождении вакцинации</w:t>
            </w:r>
          </w:p>
        </w:tc>
        <w:tc>
          <w:tcPr>
            <w:tcW w:w="2977" w:type="dxa"/>
          </w:tcPr>
          <w:p w:rsidR="00480CEF" w:rsidRPr="001806A2" w:rsidRDefault="00480CEF" w:rsidP="0099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оплачиваемые дни отдыха работникам при прохождении вакцинации</w:t>
            </w:r>
          </w:p>
        </w:tc>
        <w:tc>
          <w:tcPr>
            <w:tcW w:w="4111" w:type="dxa"/>
            <w:gridSpan w:val="2"/>
          </w:tcPr>
          <w:p w:rsidR="00480CEF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80CEF" w:rsidRPr="001806A2" w:rsidRDefault="00480CEF" w:rsidP="00480CEF">
            <w:pPr>
              <w:pStyle w:val="ac"/>
              <w:numPr>
                <w:ilvl w:val="0"/>
                <w:numId w:val="27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:rsidR="00480CEF" w:rsidRPr="001806A2" w:rsidRDefault="00480CEF" w:rsidP="00480CEF">
            <w:pPr>
              <w:pStyle w:val="ac"/>
              <w:numPr>
                <w:ilvl w:val="0"/>
                <w:numId w:val="27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(T-6А списочный) ЮП 2»</w:t>
            </w:r>
          </w:p>
        </w:tc>
        <w:tc>
          <w:tcPr>
            <w:tcW w:w="3119" w:type="dxa"/>
          </w:tcPr>
          <w:p w:rsidR="00480CEF" w:rsidRPr="001806A2" w:rsidRDefault="00480CEF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Раздел Функции -&gt; Присоединенные документы «Оплачиваемый выходной за прохождение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вакцинации.docx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 за вредные условия труда</w:t>
            </w:r>
          </w:p>
        </w:tc>
        <w:tc>
          <w:tcPr>
            <w:tcW w:w="2977" w:type="dxa"/>
          </w:tcPr>
          <w:p w:rsidR="00840E36" w:rsidRPr="001806A2" w:rsidRDefault="00840E36" w:rsidP="0099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 за вредные условия труда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прерывании отпуска ЮП»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учебного отпуска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учебного отпуска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прерывании отпуска ЮП»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771C87">
        <w:tc>
          <w:tcPr>
            <w:tcW w:w="16444" w:type="dxa"/>
            <w:gridSpan w:val="7"/>
          </w:tcPr>
          <w:p w:rsidR="00A96BCF" w:rsidRPr="001806A2" w:rsidRDefault="00A96BCF" w:rsidP="00350A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E36" w:rsidRPr="001806A2" w:rsidRDefault="00840E36" w:rsidP="00350A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Отпуска без сохранения заработной платы</w:t>
            </w: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дополнительные дни отдыха без оплаты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дополнительные дни отдыха без оплаты</w:t>
            </w: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 w:val="restart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261" w:type="dxa"/>
            <w:vMerge w:val="restart"/>
          </w:tcPr>
          <w:p w:rsidR="00840E36" w:rsidRPr="001806A2" w:rsidRDefault="00840E36" w:rsidP="00903080">
            <w:pPr>
              <w:pStyle w:val="ac"/>
              <w:numPr>
                <w:ilvl w:val="0"/>
                <w:numId w:val="14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:rsidR="00840E36" w:rsidRPr="001806A2" w:rsidRDefault="00840E36" w:rsidP="00346398">
            <w:pPr>
              <w:pStyle w:val="ac"/>
              <w:numPr>
                <w:ilvl w:val="0"/>
                <w:numId w:val="14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  <w:tc>
          <w:tcPr>
            <w:tcW w:w="3119" w:type="dxa"/>
            <w:vMerge w:val="restart"/>
          </w:tcPr>
          <w:p w:rsidR="00840E36" w:rsidRPr="001806A2" w:rsidRDefault="00840E36" w:rsidP="00346398">
            <w:pPr>
              <w:pStyle w:val="ac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Раздел Функции -&gt; Присоединенные документы «Инструкция по пользовательскому отчету Приказ о предоставлении отпуска (T-6А списочный) ЮП 2.docx», код документа 46153</w:t>
            </w: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без сохранения заработной платы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без сохранения заработной платы</w:t>
            </w:r>
          </w:p>
        </w:tc>
        <w:tc>
          <w:tcPr>
            <w:tcW w:w="4111" w:type="dxa"/>
            <w:gridSpan w:val="2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 без сохранения заработной платы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 без сохранения заработной платы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прерывании отпуска ЮП»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771C87">
        <w:tc>
          <w:tcPr>
            <w:tcW w:w="16444" w:type="dxa"/>
            <w:gridSpan w:val="7"/>
          </w:tcPr>
          <w:p w:rsidR="00A96BCF" w:rsidRPr="001806A2" w:rsidRDefault="00A96BCF" w:rsidP="001B6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E36" w:rsidRPr="001806A2" w:rsidRDefault="00840E36" w:rsidP="001B6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Отпуск по беременности/родам и уходу за ребенком</w:t>
            </w:r>
          </w:p>
          <w:p w:rsidR="00840E36" w:rsidRPr="001806A2" w:rsidRDefault="00840E36" w:rsidP="00B576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(указанные образцы пунктов приказов могут использовать ТОЛЬКО те клиенты, которые не ведут Расчет заработной платы в ПП Парус 8)</w:t>
            </w: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уходу за ребенком до 1,5 лет</w:t>
            </w:r>
          </w:p>
        </w:tc>
        <w:tc>
          <w:tcPr>
            <w:tcW w:w="2977" w:type="dxa"/>
          </w:tcPr>
          <w:p w:rsidR="00840E36" w:rsidRPr="001806A2" w:rsidRDefault="00840E36" w:rsidP="00B57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уходу за ребенком до 1,5 лет</w:t>
            </w:r>
          </w:p>
          <w:p w:rsidR="00840E36" w:rsidRPr="001806A2" w:rsidRDefault="00840E36" w:rsidP="00B57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 w:val="restart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261" w:type="dxa"/>
            <w:vMerge w:val="restart"/>
          </w:tcPr>
          <w:p w:rsidR="00840E36" w:rsidRPr="001806A2" w:rsidRDefault="00840E36" w:rsidP="001B6153">
            <w:pPr>
              <w:pStyle w:val="ac"/>
              <w:numPr>
                <w:ilvl w:val="0"/>
                <w:numId w:val="15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:rsidR="00840E36" w:rsidRPr="001806A2" w:rsidRDefault="00840E36" w:rsidP="00346398">
            <w:pPr>
              <w:pStyle w:val="ac"/>
              <w:numPr>
                <w:ilvl w:val="0"/>
                <w:numId w:val="15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  <w:tc>
          <w:tcPr>
            <w:tcW w:w="3119" w:type="dxa"/>
            <w:vMerge w:val="restart"/>
          </w:tcPr>
          <w:p w:rsidR="00840E36" w:rsidRPr="001806A2" w:rsidRDefault="00840E36" w:rsidP="00346398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Раздел Функции -&gt; Присоединенные документы «Инструкция по пользовательскому отчету Приказ о предоставлении отпуска (T-6А списочный) ЮП 2.docx», код документа 46153</w:t>
            </w: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уходу за ребенком до 3-х лет</w:t>
            </w:r>
          </w:p>
        </w:tc>
        <w:tc>
          <w:tcPr>
            <w:tcW w:w="2977" w:type="dxa"/>
          </w:tcPr>
          <w:p w:rsidR="00840E36" w:rsidRPr="001806A2" w:rsidRDefault="00840E36" w:rsidP="00B57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уходу за ребенком до 3-х лет</w:t>
            </w:r>
          </w:p>
        </w:tc>
        <w:tc>
          <w:tcPr>
            <w:tcW w:w="4111" w:type="dxa"/>
            <w:gridSpan w:val="2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rPr>
          <w:trHeight w:val="999"/>
        </w:trPr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беременности и родам</w:t>
            </w:r>
          </w:p>
        </w:tc>
        <w:tc>
          <w:tcPr>
            <w:tcW w:w="2977" w:type="dxa"/>
          </w:tcPr>
          <w:p w:rsidR="00840E36" w:rsidRPr="001806A2" w:rsidRDefault="00840E36" w:rsidP="00B57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беременности и родам</w:t>
            </w:r>
          </w:p>
        </w:tc>
        <w:tc>
          <w:tcPr>
            <w:tcW w:w="4111" w:type="dxa"/>
            <w:gridSpan w:val="2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Досрочный выход из отпуска по уходу до 1,5 лет</w:t>
            </w:r>
          </w:p>
        </w:tc>
        <w:tc>
          <w:tcPr>
            <w:tcW w:w="2977" w:type="dxa"/>
          </w:tcPr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Оформляется 2 пункта приказа:</w:t>
            </w:r>
          </w:p>
          <w:p w:rsidR="00840E36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424DA" w:rsidRPr="001806A2">
              <w:rPr>
                <w:rFonts w:ascii="Times New Roman" w:hAnsi="Times New Roman" w:cs="Times New Roman"/>
                <w:sz w:val="24"/>
                <w:szCs w:val="24"/>
              </w:rPr>
              <w:t>Приступить к работе</w:t>
            </w:r>
          </w:p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Считать приступившей к обязанностям из отпуска по уходу за ребенком до 1,5</w:t>
            </w:r>
          </w:p>
        </w:tc>
        <w:tc>
          <w:tcPr>
            <w:tcW w:w="4111" w:type="dxa"/>
            <w:gridSpan w:val="2"/>
            <w:vMerge w:val="restart"/>
          </w:tcPr>
          <w:p w:rsidR="00840E36" w:rsidRPr="001806A2" w:rsidRDefault="00840E36" w:rsidP="00B57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«Приступает к работе»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Досрочный выход из отпуска по уходу до 3 лет</w:t>
            </w:r>
          </w:p>
        </w:tc>
        <w:tc>
          <w:tcPr>
            <w:tcW w:w="2977" w:type="dxa"/>
          </w:tcPr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Оформляется 2 пункта приказа:</w:t>
            </w:r>
          </w:p>
          <w:p w:rsidR="00840E36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424DA" w:rsidRPr="001806A2">
              <w:rPr>
                <w:rFonts w:ascii="Times New Roman" w:hAnsi="Times New Roman" w:cs="Times New Roman"/>
                <w:sz w:val="24"/>
                <w:szCs w:val="24"/>
              </w:rPr>
              <w:t>Приступить к работе</w:t>
            </w:r>
          </w:p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Считать приступившей к обязанностям из отпуска по уходу за ребенком до 3</w:t>
            </w:r>
          </w:p>
        </w:tc>
        <w:tc>
          <w:tcPr>
            <w:tcW w:w="4111" w:type="dxa"/>
            <w:gridSpan w:val="2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771C87">
        <w:tc>
          <w:tcPr>
            <w:tcW w:w="16444" w:type="dxa"/>
            <w:gridSpan w:val="7"/>
          </w:tcPr>
          <w:p w:rsidR="00A96BCF" w:rsidRPr="001806A2" w:rsidRDefault="00A96BCF" w:rsidP="00B576C7">
            <w:pPr>
              <w:tabs>
                <w:tab w:val="left" w:pos="249"/>
                <w:tab w:val="left" w:pos="4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E36" w:rsidRPr="001806A2" w:rsidRDefault="00840E36" w:rsidP="00B576C7">
            <w:pPr>
              <w:tabs>
                <w:tab w:val="left" w:pos="249"/>
                <w:tab w:val="left" w:pos="4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пособий (по беременности и родам, по уходу за ребенком, декрет, ранние сроки беременности) – для организаций, ведущих расчет ЗП в ПП Парус 8</w:t>
            </w: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Пособие по беременности и родам</w:t>
            </w:r>
          </w:p>
        </w:tc>
        <w:tc>
          <w:tcPr>
            <w:tcW w:w="2977" w:type="dxa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Беременность и роды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Производится добавление записи в журнал больничных листов, в спецификацию сотрудника "Больничные листы" и  в  состояния исполнений (формируется состояние Декретный отпуск с типом дня Декрет). </w:t>
            </w:r>
          </w:p>
        </w:tc>
        <w:tc>
          <w:tcPr>
            <w:tcW w:w="3261" w:type="dxa"/>
            <w:vMerge w:val="restart"/>
          </w:tcPr>
          <w:p w:rsidR="00A96BCF" w:rsidRPr="001806A2" w:rsidRDefault="00A96BCF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CF" w:rsidRPr="001806A2" w:rsidRDefault="00A96BCF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CF" w:rsidRPr="001806A2" w:rsidRDefault="00A96BCF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CF" w:rsidRPr="001806A2" w:rsidRDefault="00A96BCF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CF" w:rsidRPr="001806A2" w:rsidRDefault="00A96BCF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CF" w:rsidRPr="001806A2" w:rsidRDefault="00A96BCF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ab/>
              <w:t>«Приказ о предоставлении отпуска (T-6) ЮП»</w:t>
            </w:r>
          </w:p>
          <w:p w:rsidR="00840E36" w:rsidRPr="001806A2" w:rsidRDefault="00840E36" w:rsidP="00B576C7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ab/>
              <w:t>«Приказ о предоставлении отпуска (T-6А списочный) ЮП 2»</w:t>
            </w:r>
          </w:p>
        </w:tc>
        <w:tc>
          <w:tcPr>
            <w:tcW w:w="3119" w:type="dxa"/>
          </w:tcPr>
          <w:p w:rsidR="00840E36" w:rsidRPr="001806A2" w:rsidRDefault="00840E36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Раздел Функции -&gt; Присоединенные документы «Инструкция по пользовательскому отчету Приказ о предоставлении отпуска (T-6А списочный) ЮП 2.docx», код документа 46153</w:t>
            </w:r>
          </w:p>
          <w:p w:rsidR="00A96BCF" w:rsidRPr="001806A2" w:rsidRDefault="00A96BCF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Дополнительные оплачиваемые выходные дни для ухода за детьми-инвалидами</w:t>
            </w:r>
          </w:p>
        </w:tc>
        <w:tc>
          <w:tcPr>
            <w:tcW w:w="2977" w:type="dxa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Дополнительные оплачиваемые выходные дни для ухода за детьми-инвалидами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Производится добавление записи в журнал больничных листов, в спецификацию сотрудника "Больничные листы" и  в  состояния исполнений (формируется состояние Отпуск по ух </w:t>
            </w:r>
            <w:proofErr w:type="spellStart"/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инв</w:t>
            </w:r>
            <w:proofErr w:type="spellEnd"/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с типом дня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Ух.инвалид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96BCF" w:rsidRPr="001806A2" w:rsidRDefault="00A96BCF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CF" w:rsidRPr="001806A2" w:rsidRDefault="00A96BCF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40E36" w:rsidRPr="001806A2" w:rsidRDefault="00840E36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40E36" w:rsidRPr="001806A2" w:rsidRDefault="00840E36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Пособие по уходу за ребенком до 1,5 лет</w:t>
            </w:r>
          </w:p>
        </w:tc>
        <w:tc>
          <w:tcPr>
            <w:tcW w:w="2977" w:type="dxa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Пособие по уходу за ребенком до 1,5 лет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Производится добавление записи в журнал больничных листов, в спецификацию сотрудника "Больничные листы" и  в  состояния исполнений (формируется состояние Отпуск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ух до 1_5л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типом дня Отпуск по уходу).</w:t>
            </w:r>
          </w:p>
        </w:tc>
        <w:tc>
          <w:tcPr>
            <w:tcW w:w="3261" w:type="dxa"/>
            <w:vMerge/>
          </w:tcPr>
          <w:p w:rsidR="00840E36" w:rsidRPr="001806A2" w:rsidRDefault="00840E36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40E36" w:rsidRPr="001806A2" w:rsidRDefault="00840E36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Единовременное пособие за раннюю постановку на учет в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ранние сроки беременности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Единовременное пособие за раннюю постановку на учет в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ранние сроки беременности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Производится добавление записи в журнал больничных листов, в спецификацию сотрудника "Больничные листы".</w:t>
            </w:r>
          </w:p>
        </w:tc>
        <w:tc>
          <w:tcPr>
            <w:tcW w:w="3261" w:type="dxa"/>
          </w:tcPr>
          <w:p w:rsidR="00840E36" w:rsidRPr="001806A2" w:rsidRDefault="00840E36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назначении пособия ЮП».</w:t>
            </w:r>
          </w:p>
        </w:tc>
        <w:tc>
          <w:tcPr>
            <w:tcW w:w="3119" w:type="dxa"/>
          </w:tcPr>
          <w:p w:rsidR="00840E36" w:rsidRPr="001806A2" w:rsidRDefault="00840E36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DF7" w:rsidRPr="001806A2" w:rsidTr="00BF6067">
        <w:tc>
          <w:tcPr>
            <w:tcW w:w="42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Прекратить пособие беременность и роды</w:t>
            </w:r>
          </w:p>
        </w:tc>
        <w:tc>
          <w:tcPr>
            <w:tcW w:w="2977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Прекратить пособие беременность и роды</w:t>
            </w:r>
          </w:p>
        </w:tc>
        <w:tc>
          <w:tcPr>
            <w:tcW w:w="4111" w:type="dxa"/>
            <w:gridSpan w:val="2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На параметрах пункта приказа указывается период, с которого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отменяется пособие. Будет сформирована сторнирующая запись в спецификации «Состояния» исполнения должности.</w:t>
            </w:r>
          </w:p>
        </w:tc>
        <w:tc>
          <w:tcPr>
            <w:tcW w:w="3261" w:type="dxa"/>
            <w:vMerge w:val="restart"/>
          </w:tcPr>
          <w:p w:rsidR="00951DF7" w:rsidRPr="001806A2" w:rsidRDefault="00951DF7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951DF7" w:rsidRPr="001806A2" w:rsidRDefault="00951DF7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DF7" w:rsidRPr="001806A2" w:rsidTr="00BF6067">
        <w:tc>
          <w:tcPr>
            <w:tcW w:w="42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Прекратить выплату пособия до 1,5 лет</w:t>
            </w:r>
          </w:p>
        </w:tc>
        <w:tc>
          <w:tcPr>
            <w:tcW w:w="2977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Считать приступившей к обязанностям из отпуска по уходу за ребенком до 1,5 (прекратить пособие)</w:t>
            </w:r>
          </w:p>
        </w:tc>
        <w:tc>
          <w:tcPr>
            <w:tcW w:w="4111" w:type="dxa"/>
            <w:gridSpan w:val="2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 параметрах пункта приказа указывается период, с которого отменяется пособие. Будет сформирована сторнирующая запись в спецификации «Состояния» исполнения должности.</w:t>
            </w:r>
          </w:p>
        </w:tc>
        <w:tc>
          <w:tcPr>
            <w:tcW w:w="3261" w:type="dxa"/>
            <w:vMerge/>
          </w:tcPr>
          <w:p w:rsidR="00951DF7" w:rsidRPr="001806A2" w:rsidRDefault="00951DF7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51DF7" w:rsidRPr="001806A2" w:rsidRDefault="00951DF7" w:rsidP="00851819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C73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1" w:type="dxa"/>
            <w:gridSpan w:val="6"/>
          </w:tcPr>
          <w:p w:rsidR="00840E36" w:rsidRPr="001806A2" w:rsidRDefault="00840E36" w:rsidP="00C73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Командировки / Повышение квалификации</w:t>
            </w:r>
            <w:r w:rsidR="00D520BC"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Направление в военкомат</w:t>
            </w:r>
          </w:p>
        </w:tc>
      </w:tr>
      <w:tr w:rsidR="00951DF7" w:rsidRPr="001806A2" w:rsidTr="00BF6067">
        <w:tc>
          <w:tcPr>
            <w:tcW w:w="42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Командировка</w:t>
            </w:r>
          </w:p>
        </w:tc>
        <w:tc>
          <w:tcPr>
            <w:tcW w:w="2977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Направить в командировку</w:t>
            </w:r>
          </w:p>
        </w:tc>
        <w:tc>
          <w:tcPr>
            <w:tcW w:w="4111" w:type="dxa"/>
            <w:gridSpan w:val="2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F7" w:rsidRPr="001806A2" w:rsidRDefault="00951DF7" w:rsidP="003F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состояние «Командировка» с типом рабочего дня «Командировка». При отработке записи в Журнале командировок в Расчете ЗП - формируется основание на оплату «командировка»</w:t>
            </w:r>
          </w:p>
        </w:tc>
        <w:tc>
          <w:tcPr>
            <w:tcW w:w="3261" w:type="dxa"/>
            <w:vMerge w:val="restart"/>
          </w:tcPr>
          <w:p w:rsidR="00951DF7" w:rsidRPr="001806A2" w:rsidRDefault="00951DF7" w:rsidP="00C34754">
            <w:pPr>
              <w:pStyle w:val="ac"/>
              <w:numPr>
                <w:ilvl w:val="0"/>
                <w:numId w:val="17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в командировку (T-9) ЮП»</w:t>
            </w:r>
          </w:p>
          <w:p w:rsidR="00951DF7" w:rsidRPr="001806A2" w:rsidRDefault="00951DF7" w:rsidP="00C34754">
            <w:pPr>
              <w:pStyle w:val="ac"/>
              <w:numPr>
                <w:ilvl w:val="0"/>
                <w:numId w:val="17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в командировку (T-9А списочный) ЮП»</w:t>
            </w:r>
          </w:p>
          <w:p w:rsidR="00951DF7" w:rsidRPr="001806A2" w:rsidRDefault="00951DF7" w:rsidP="00C34754">
            <w:pPr>
              <w:pStyle w:val="ac"/>
              <w:numPr>
                <w:ilvl w:val="0"/>
                <w:numId w:val="17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в командировку (T-9А2 списочный) ЮП»</w:t>
            </w:r>
          </w:p>
        </w:tc>
        <w:tc>
          <w:tcPr>
            <w:tcW w:w="3119" w:type="dxa"/>
          </w:tcPr>
          <w:p w:rsidR="00951DF7" w:rsidRPr="001806A2" w:rsidRDefault="00951DF7" w:rsidP="004779B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DF7" w:rsidRPr="001806A2" w:rsidTr="00BF6067">
        <w:tc>
          <w:tcPr>
            <w:tcW w:w="42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Командировка в выходной день</w:t>
            </w:r>
          </w:p>
        </w:tc>
        <w:tc>
          <w:tcPr>
            <w:tcW w:w="2977" w:type="dxa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Направить в командировку (выходной день)</w:t>
            </w:r>
          </w:p>
        </w:tc>
        <w:tc>
          <w:tcPr>
            <w:tcW w:w="4111" w:type="dxa"/>
            <w:gridSpan w:val="2"/>
          </w:tcPr>
          <w:p w:rsidR="00951DF7" w:rsidRPr="001806A2" w:rsidRDefault="00951DF7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состояние «Командировка» с типом рабочего дня «Командировка». От образца пункта приказа «Направить в командировку» отличается отработкой в основания – здесь при отработке записи в Журнале командировок в Расчете ЗП - формируется основание на оплату «Команд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ыход. дня»</w:t>
            </w:r>
          </w:p>
        </w:tc>
        <w:tc>
          <w:tcPr>
            <w:tcW w:w="3261" w:type="dxa"/>
            <w:vMerge/>
          </w:tcPr>
          <w:p w:rsidR="00951DF7" w:rsidRPr="001806A2" w:rsidRDefault="00951DF7" w:rsidP="00E5307F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51DF7" w:rsidRPr="001806A2" w:rsidRDefault="00951DF7" w:rsidP="004779B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часах (военкомат)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часах (военкомат)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запись в Журнале отклонений с типом отклонения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час». В табеле проставляется тип часа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час»</w:t>
            </w:r>
            <w:r w:rsidR="00D520BC"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. При этом </w:t>
            </w:r>
            <w:r w:rsidR="00D520BC"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фактически отработанных часов не уменьшается</w:t>
            </w:r>
          </w:p>
        </w:tc>
        <w:tc>
          <w:tcPr>
            <w:tcW w:w="3261" w:type="dxa"/>
          </w:tcPr>
          <w:p w:rsidR="00840E36" w:rsidRPr="001806A2" w:rsidRDefault="00951DF7" w:rsidP="00A96BCF">
            <w:pPr>
              <w:pStyle w:val="ac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Можно использовать пользовательский отчет «Приказ о доплате ЮП», предварительно в пункте приказа на вкладке «Пункт» в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840E36" w:rsidRPr="001806A2" w:rsidRDefault="00840E36" w:rsidP="004779B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BC" w:rsidRPr="001806A2" w:rsidTr="00BF6067">
        <w:tc>
          <w:tcPr>
            <w:tcW w:w="423" w:type="dxa"/>
          </w:tcPr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ерсонала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состав медицинской комиссии военного комиссариата – с автоматическим уменьшением в табеле отработанного времени</w:t>
            </w:r>
          </w:p>
        </w:tc>
        <w:tc>
          <w:tcPr>
            <w:tcW w:w="2977" w:type="dxa"/>
          </w:tcPr>
          <w:p w:rsidR="00D520BC" w:rsidRPr="001806A2" w:rsidRDefault="00D520BC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 направлении медицинского персонала в состав медицинской комиссии военного комиссариата (уменьшение дневных часов)</w:t>
            </w:r>
          </w:p>
        </w:tc>
        <w:tc>
          <w:tcPr>
            <w:tcW w:w="4111" w:type="dxa"/>
            <w:gridSpan w:val="2"/>
          </w:tcPr>
          <w:p w:rsidR="00D520BC" w:rsidRPr="001806A2" w:rsidRDefault="00D520BC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запись в Журнале отклонений с типом отклонения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ум.факт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)». В табеле проставляется тип часа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час». При этом автоматически на количество часов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час» будет уменьшено количество основных часов.</w:t>
            </w:r>
          </w:p>
        </w:tc>
        <w:tc>
          <w:tcPr>
            <w:tcW w:w="3261" w:type="dxa"/>
          </w:tcPr>
          <w:p w:rsidR="00D520BC" w:rsidRPr="001806A2" w:rsidRDefault="00D520BC" w:rsidP="00A96BCF">
            <w:pPr>
              <w:pStyle w:val="ac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D520BC" w:rsidRPr="001806A2" w:rsidRDefault="00D520BC" w:rsidP="004779B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Направить на повышение квалификации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состояние «Повышение квалификации» с типом рабочего дня «Командировка»</w:t>
            </w:r>
          </w:p>
        </w:tc>
        <w:tc>
          <w:tcPr>
            <w:tcW w:w="3261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работника на повышение квалификации (T-9) ЮП»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40E36" w:rsidRPr="001806A2" w:rsidRDefault="00840E36" w:rsidP="008B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Направить на повышение квалификации с частичным отрывом от производства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9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запись в Журнале командировок. </w:t>
            </w:r>
          </w:p>
        </w:tc>
        <w:tc>
          <w:tcPr>
            <w:tcW w:w="3261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работника на повышение квалификации (T-9) ЮП»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Направить на повышение квалификации с частичным отрывом от производства (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BF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автоматически формируется запись в Журнале отклонений «Командировка с отрывом от производства», автоматически формируется Основание "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вал.частичн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." , и при формировании отработанного времени в исполнении должности - проставляется время в табеле.</w:t>
            </w:r>
          </w:p>
        </w:tc>
        <w:tc>
          <w:tcPr>
            <w:tcW w:w="3261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работника на повышение квалификации (T-9) ЮП»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33" w:rsidRPr="001806A2" w:rsidTr="00BF6067">
        <w:tc>
          <w:tcPr>
            <w:tcW w:w="423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Отзыв из командировки</w:t>
            </w:r>
          </w:p>
        </w:tc>
        <w:tc>
          <w:tcPr>
            <w:tcW w:w="2977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командировки</w:t>
            </w:r>
          </w:p>
        </w:tc>
        <w:tc>
          <w:tcPr>
            <w:tcW w:w="4111" w:type="dxa"/>
            <w:gridSpan w:val="2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спецификации исполнения должности «Состояния» формируется запись с признаком «Сторнирующая».</w:t>
            </w:r>
          </w:p>
        </w:tc>
        <w:tc>
          <w:tcPr>
            <w:tcW w:w="3261" w:type="dxa"/>
            <w:vMerge w:val="restart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Можно использовать пользовательский отчет «Приказ о доплате ЮП», предварительно в пункте приказа на вкладке «Пункт» в параметре «Содержание» -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33" w:rsidRPr="001806A2" w:rsidTr="00BF6067">
        <w:tc>
          <w:tcPr>
            <w:tcW w:w="423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Отзыв с повышения квалификации</w:t>
            </w:r>
          </w:p>
        </w:tc>
        <w:tc>
          <w:tcPr>
            <w:tcW w:w="2977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(отзыв)</w:t>
            </w:r>
          </w:p>
        </w:tc>
        <w:tc>
          <w:tcPr>
            <w:tcW w:w="4111" w:type="dxa"/>
            <w:gridSpan w:val="2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 спецификации исполнения должности «Состояния»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формируется запись с признаком «Сторнирующая».</w:t>
            </w:r>
          </w:p>
        </w:tc>
        <w:tc>
          <w:tcPr>
            <w:tcW w:w="3261" w:type="dxa"/>
            <w:vMerge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C6033" w:rsidRPr="001806A2" w:rsidRDefault="00CC6033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771C87">
        <w:tc>
          <w:tcPr>
            <w:tcW w:w="16444" w:type="dxa"/>
            <w:gridSpan w:val="7"/>
          </w:tcPr>
          <w:p w:rsidR="00A96BCF" w:rsidRPr="001806A2" w:rsidRDefault="00A96BCF" w:rsidP="00934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CF" w:rsidRPr="001806A2" w:rsidRDefault="00A96BCF" w:rsidP="00934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E36" w:rsidRPr="001806A2" w:rsidRDefault="00840E36" w:rsidP="00934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Доплаты и поощрения</w:t>
            </w: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Выход на работу в праздничный день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Работа в нерабочие праздничные дни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РП с формированием соответствующей выплаты</w:t>
            </w:r>
          </w:p>
        </w:tc>
        <w:tc>
          <w:tcPr>
            <w:tcW w:w="3261" w:type="dxa"/>
            <w:vMerge w:val="restart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работе в выходные и не рабочие праздничные дн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списочный) ЮП» </w:t>
            </w: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36" w:rsidRPr="001806A2" w:rsidTr="00BF6067">
        <w:tc>
          <w:tcPr>
            <w:tcW w:w="42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Выход на работу в выходной день</w:t>
            </w:r>
          </w:p>
        </w:tc>
        <w:tc>
          <w:tcPr>
            <w:tcW w:w="2977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Работа в выходные дни</w:t>
            </w:r>
          </w:p>
        </w:tc>
        <w:tc>
          <w:tcPr>
            <w:tcW w:w="4111" w:type="dxa"/>
            <w:gridSpan w:val="2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Выходные с формированием соответствующей выплаты</w:t>
            </w:r>
          </w:p>
        </w:tc>
        <w:tc>
          <w:tcPr>
            <w:tcW w:w="3261" w:type="dxa"/>
            <w:vMerge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40E36" w:rsidRPr="001806A2" w:rsidRDefault="00840E3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846" w:rsidRPr="001806A2" w:rsidTr="00BF6067">
        <w:tc>
          <w:tcPr>
            <w:tcW w:w="423" w:type="dxa"/>
          </w:tcPr>
          <w:p w:rsidR="003B0846" w:rsidRPr="001806A2" w:rsidRDefault="003B084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3B0846" w:rsidRPr="001806A2" w:rsidRDefault="003B084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Первые 2 часа сверхурочной</w:t>
            </w:r>
            <w:r w:rsidR="00E0626E"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977" w:type="dxa"/>
          </w:tcPr>
          <w:p w:rsidR="003B0846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Сверхурочные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150 (от ФОТ)</w:t>
            </w:r>
          </w:p>
        </w:tc>
        <w:tc>
          <w:tcPr>
            <w:tcW w:w="4111" w:type="dxa"/>
            <w:gridSpan w:val="2"/>
          </w:tcPr>
          <w:p w:rsidR="003B0846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«Сверхурочные 150» с формированием соответствующей выплаты</w:t>
            </w:r>
            <w:proofErr w:type="gramEnd"/>
          </w:p>
        </w:tc>
        <w:tc>
          <w:tcPr>
            <w:tcW w:w="3261" w:type="dxa"/>
          </w:tcPr>
          <w:p w:rsidR="003B0846" w:rsidRPr="001806A2" w:rsidRDefault="003B084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B0846" w:rsidRPr="001806A2" w:rsidRDefault="003B0846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Последующие часы сверхурочной работы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Сверхурочные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200 (от ФОТ)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6A1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«Сверхурочные 200» с формированием соответствующей выплаты</w:t>
            </w:r>
            <w:proofErr w:type="gramEnd"/>
          </w:p>
        </w:tc>
        <w:tc>
          <w:tcPr>
            <w:tcW w:w="3261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фонда оплаты труда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изменении ФОТ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Вызов спецификации Фонд оплаты труда из пункта приказа. Завести новые категории с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чекером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«Добавить новую запись в хронику»</w:t>
            </w:r>
          </w:p>
        </w:tc>
        <w:tc>
          <w:tcPr>
            <w:tcW w:w="3261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C83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Назначение выплаты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выплате (выбор основания)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спецификации пункта приказа «Основания» необходимо занести запись о выплате и периоде ее действия. При отработке приказа у выбранного исполнения должности появится указанное основание для расчета начислений.</w:t>
            </w:r>
          </w:p>
        </w:tc>
        <w:tc>
          <w:tcPr>
            <w:tcW w:w="3261" w:type="dxa"/>
          </w:tcPr>
          <w:p w:rsidR="00E0626E" w:rsidRPr="001806A2" w:rsidRDefault="00E0626E" w:rsidP="008B2ACF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  <w:p w:rsidR="00E0626E" w:rsidRPr="001806A2" w:rsidRDefault="00E0626E" w:rsidP="00EA375D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626E" w:rsidRPr="001806A2" w:rsidRDefault="00E0626E" w:rsidP="007B44E3">
            <w:pPr>
              <w:pStyle w:val="ac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Установление доплаты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доплате (вноситься вручную)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доплате ЮП</w:t>
            </w:r>
          </w:p>
        </w:tc>
        <w:tc>
          <w:tcPr>
            <w:tcW w:w="3119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поощрении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спецификации Сотрудника – Анкета -&gt; Награды. Можно добавит вручную основания для расчета начисления (вызов спецификации Основания из пункта приказа).</w:t>
            </w:r>
          </w:p>
        </w:tc>
        <w:tc>
          <w:tcPr>
            <w:tcW w:w="3261" w:type="dxa"/>
          </w:tcPr>
          <w:p w:rsidR="00E0626E" w:rsidRPr="001806A2" w:rsidRDefault="00E0626E" w:rsidP="00E4100A">
            <w:pPr>
              <w:pStyle w:val="ac"/>
              <w:numPr>
                <w:ilvl w:val="0"/>
                <w:numId w:val="18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поощрении (T-11) ЮП»</w:t>
            </w:r>
          </w:p>
          <w:p w:rsidR="00E0626E" w:rsidRPr="001806A2" w:rsidRDefault="00E0626E" w:rsidP="00E4100A">
            <w:pPr>
              <w:pStyle w:val="ac"/>
              <w:numPr>
                <w:ilvl w:val="0"/>
                <w:numId w:val="18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поощрении (T-11а списочный) ЮП»</w:t>
            </w:r>
          </w:p>
        </w:tc>
        <w:tc>
          <w:tcPr>
            <w:tcW w:w="3119" w:type="dxa"/>
          </w:tcPr>
          <w:p w:rsidR="00E0626E" w:rsidRPr="001806A2" w:rsidRDefault="00E0626E" w:rsidP="00A306E3">
            <w:pPr>
              <w:pStyle w:val="ac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Присвоение звания/чина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присвоении звания/чина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спецификации Сотрудника – Анкета -&gt; Звания и чины</w:t>
            </w:r>
          </w:p>
        </w:tc>
        <w:tc>
          <w:tcPr>
            <w:tcW w:w="3261" w:type="dxa"/>
          </w:tcPr>
          <w:p w:rsidR="00E0626E" w:rsidRPr="001806A2" w:rsidRDefault="00E0626E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Отмена доплаты за квалификационную категорию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об отмене доплаты за квалификационную категорию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пункте приказа нужно зайти в спецификацию «Фонд оплаты труда» и закрыть категорию ФОТ «Квалификационная категория».</w:t>
            </w:r>
          </w:p>
        </w:tc>
        <w:tc>
          <w:tcPr>
            <w:tcW w:w="3261" w:type="dxa"/>
          </w:tcPr>
          <w:p w:rsidR="00E0626E" w:rsidRPr="001806A2" w:rsidRDefault="00E0626E" w:rsidP="00CC7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«Об отмене выплаты за наличие квалификационной категории». </w:t>
            </w:r>
          </w:p>
        </w:tc>
        <w:tc>
          <w:tcPr>
            <w:tcW w:w="3119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Раздел Функции/Присоединенные документы «Инструкция по добавлению приказа об отмене доплаты за квалификационную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категорию.docx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0626E" w:rsidRPr="001806A2" w:rsidTr="00771C87">
        <w:tc>
          <w:tcPr>
            <w:tcW w:w="16444" w:type="dxa"/>
            <w:gridSpan w:val="7"/>
          </w:tcPr>
          <w:p w:rsidR="00E0626E" w:rsidRPr="001806A2" w:rsidRDefault="00E0626E" w:rsidP="002D5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Доступ к наркотическим средствам</w:t>
            </w: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2D5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Разрешение доступа к НС и ПВ</w:t>
            </w:r>
          </w:p>
        </w:tc>
        <w:tc>
          <w:tcPr>
            <w:tcW w:w="2977" w:type="dxa"/>
          </w:tcPr>
          <w:p w:rsidR="00E0626E" w:rsidRPr="001806A2" w:rsidRDefault="00E0626E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Разрешить доступ к наркотическим средствам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Производится формирования записи в спецификации исполнения "Доступ к НС и ПВ".</w:t>
            </w:r>
          </w:p>
        </w:tc>
        <w:tc>
          <w:tcPr>
            <w:tcW w:w="3261" w:type="dxa"/>
          </w:tcPr>
          <w:p w:rsidR="00E0626E" w:rsidRPr="001806A2" w:rsidRDefault="00E0626E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на доступ к наркотическим средствам ЮП</w:t>
            </w:r>
          </w:p>
        </w:tc>
        <w:tc>
          <w:tcPr>
            <w:tcW w:w="3119" w:type="dxa"/>
          </w:tcPr>
          <w:p w:rsidR="00E0626E" w:rsidRPr="001806A2" w:rsidRDefault="00E0626E" w:rsidP="002D5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26E" w:rsidRPr="001806A2" w:rsidTr="00771C87">
        <w:tc>
          <w:tcPr>
            <w:tcW w:w="16444" w:type="dxa"/>
            <w:gridSpan w:val="7"/>
          </w:tcPr>
          <w:p w:rsidR="00E0626E" w:rsidRPr="001806A2" w:rsidRDefault="00E0626E" w:rsidP="002D5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Отклонения</w:t>
            </w:r>
          </w:p>
        </w:tc>
      </w:tr>
      <w:tr w:rsidR="00002CEB" w:rsidRPr="001806A2" w:rsidTr="00BF6067">
        <w:tc>
          <w:tcPr>
            <w:tcW w:w="42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Прогул</w:t>
            </w:r>
          </w:p>
        </w:tc>
        <w:tc>
          <w:tcPr>
            <w:tcW w:w="2977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Прогул</w:t>
            </w:r>
          </w:p>
        </w:tc>
        <w:tc>
          <w:tcPr>
            <w:tcW w:w="4111" w:type="dxa"/>
            <w:gridSpan w:val="2"/>
          </w:tcPr>
          <w:p w:rsidR="00002CEB" w:rsidRPr="001806A2" w:rsidRDefault="00002CEB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отклонение (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выставленном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чекере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пункте приказа «Формировать отклонение для сотрудника») и проставляется соответствующий тип дня в табеле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(при выставленном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чекере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пункте приказа «Отрабатывать в табеле»)</w:t>
            </w:r>
          </w:p>
          <w:p w:rsidR="00002CEB" w:rsidRPr="001806A2" w:rsidRDefault="00002CEB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иказа.</w:t>
            </w:r>
          </w:p>
        </w:tc>
        <w:tc>
          <w:tcPr>
            <w:tcW w:w="3119" w:type="dxa"/>
          </w:tcPr>
          <w:p w:rsidR="00002CEB" w:rsidRPr="001806A2" w:rsidRDefault="00002CEB" w:rsidP="0077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B" w:rsidRPr="001806A2" w:rsidTr="00BF6067">
        <w:tc>
          <w:tcPr>
            <w:tcW w:w="42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Простой по причинам, не зависящим от организации и сотрудника</w:t>
            </w:r>
          </w:p>
        </w:tc>
        <w:tc>
          <w:tcPr>
            <w:tcW w:w="2977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Простой по причинам, не зависящим от организации и сотрудника</w:t>
            </w:r>
          </w:p>
        </w:tc>
        <w:tc>
          <w:tcPr>
            <w:tcW w:w="4111" w:type="dxa"/>
            <w:gridSpan w:val="2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запись в журнале отпусков, формируется состояние. При отработке записи журнале в модуле Расчет ЗП формируется основание для начисления «Простой от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2/3».</w:t>
            </w:r>
          </w:p>
        </w:tc>
        <w:tc>
          <w:tcPr>
            <w:tcW w:w="3261" w:type="dxa"/>
            <w:vMerge/>
          </w:tcPr>
          <w:p w:rsidR="00002CEB" w:rsidRPr="001806A2" w:rsidRDefault="00002CEB" w:rsidP="00D5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B" w:rsidRPr="001806A2" w:rsidTr="00BF6067">
        <w:tc>
          <w:tcPr>
            <w:tcW w:w="42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Простой по вине работодателя</w:t>
            </w:r>
          </w:p>
        </w:tc>
        <w:tc>
          <w:tcPr>
            <w:tcW w:w="2977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Простой по вине работодателя</w:t>
            </w:r>
          </w:p>
        </w:tc>
        <w:tc>
          <w:tcPr>
            <w:tcW w:w="4111" w:type="dxa"/>
            <w:gridSpan w:val="2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журнале отпусков, формируется состояние. При отработке записи журнале в модуле Расчет ЗП формируется основание для начисления «Вынужден простой 2/3».</w:t>
            </w:r>
          </w:p>
        </w:tc>
        <w:tc>
          <w:tcPr>
            <w:tcW w:w="3261" w:type="dxa"/>
            <w:vMerge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B" w:rsidRPr="001806A2" w:rsidTr="00BF6067">
        <w:tc>
          <w:tcPr>
            <w:tcW w:w="42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об отмене/прекращении простоя</w:t>
            </w:r>
          </w:p>
        </w:tc>
        <w:tc>
          <w:tcPr>
            <w:tcW w:w="2977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Отзыв - Простой по причинам, не зависящим от организации и сотрудника</w:t>
            </w:r>
          </w:p>
        </w:tc>
        <w:tc>
          <w:tcPr>
            <w:tcW w:w="4111" w:type="dxa"/>
            <w:gridSpan w:val="2"/>
            <w:vMerge w:val="restart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спецификации исполнения должности «Состояния» с признаком «Сторнирующая запись».</w:t>
            </w:r>
          </w:p>
        </w:tc>
        <w:tc>
          <w:tcPr>
            <w:tcW w:w="3261" w:type="dxa"/>
            <w:vMerge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B" w:rsidRPr="001806A2" w:rsidTr="00BF6067">
        <w:tc>
          <w:tcPr>
            <w:tcW w:w="42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Отзыв - Простой по вине работодателя</w:t>
            </w:r>
          </w:p>
        </w:tc>
        <w:tc>
          <w:tcPr>
            <w:tcW w:w="4111" w:type="dxa"/>
            <w:gridSpan w:val="2"/>
            <w:vMerge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B" w:rsidRPr="001806A2" w:rsidTr="00BF6067">
        <w:tc>
          <w:tcPr>
            <w:tcW w:w="42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Мобилизация сотрудника</w:t>
            </w:r>
          </w:p>
        </w:tc>
        <w:tc>
          <w:tcPr>
            <w:tcW w:w="2977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B">
              <w:rPr>
                <w:rFonts w:ascii="Times New Roman" w:hAnsi="Times New Roman" w:cs="Times New Roman"/>
                <w:sz w:val="24"/>
                <w:szCs w:val="24"/>
              </w:rPr>
              <w:t>Приостановка трудового договора в связи с мобилизацией</w:t>
            </w:r>
          </w:p>
        </w:tc>
        <w:tc>
          <w:tcPr>
            <w:tcW w:w="4111" w:type="dxa"/>
            <w:gridSpan w:val="2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спецификации исполнения должности «Состояния».</w:t>
            </w:r>
          </w:p>
        </w:tc>
        <w:tc>
          <w:tcPr>
            <w:tcW w:w="3261" w:type="dxa"/>
            <w:vMerge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02CEB" w:rsidRPr="001806A2" w:rsidRDefault="00002CEB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Освобождение от работы в связи с медицинским заключением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Освобождение от работы в связи с медицинским заключением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исполнении должности формируется основание с типом дня «Освобождение», код НО.</w:t>
            </w:r>
          </w:p>
        </w:tc>
        <w:tc>
          <w:tcPr>
            <w:tcW w:w="3261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отстранении от работы»</w:t>
            </w:r>
          </w:p>
        </w:tc>
        <w:tc>
          <w:tcPr>
            <w:tcW w:w="3119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6E" w:rsidRPr="001806A2" w:rsidTr="00BF6067">
        <w:tc>
          <w:tcPr>
            <w:tcW w:w="42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Отстранение от работы</w:t>
            </w:r>
          </w:p>
        </w:tc>
        <w:tc>
          <w:tcPr>
            <w:tcW w:w="2977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Отстранение от работы</w:t>
            </w:r>
          </w:p>
        </w:tc>
        <w:tc>
          <w:tcPr>
            <w:tcW w:w="4111" w:type="dxa"/>
            <w:gridSpan w:val="2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исполнении должности формируется основание с типом дня «Отстранение от работы», код НБ.</w:t>
            </w:r>
          </w:p>
        </w:tc>
        <w:tc>
          <w:tcPr>
            <w:tcW w:w="3261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отстранении от работы»</w:t>
            </w:r>
          </w:p>
        </w:tc>
        <w:tc>
          <w:tcPr>
            <w:tcW w:w="3119" w:type="dxa"/>
          </w:tcPr>
          <w:p w:rsidR="00E0626E" w:rsidRPr="001806A2" w:rsidRDefault="00E0626E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F5" w:rsidRPr="001806A2" w:rsidTr="00285419">
        <w:tc>
          <w:tcPr>
            <w:tcW w:w="16444" w:type="dxa"/>
            <w:gridSpan w:val="7"/>
          </w:tcPr>
          <w:p w:rsidR="007F41F5" w:rsidRPr="001806A2" w:rsidRDefault="007F41F5" w:rsidP="007F41F5">
            <w:pPr>
              <w:tabs>
                <w:tab w:val="left" w:pos="59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Премии / доплаты</w:t>
            </w:r>
          </w:p>
        </w:tc>
      </w:tr>
      <w:tr w:rsidR="007F41F5" w:rsidRPr="001806A2" w:rsidTr="002A1493">
        <w:tc>
          <w:tcPr>
            <w:tcW w:w="16444" w:type="dxa"/>
            <w:gridSpan w:val="7"/>
          </w:tcPr>
          <w:p w:rsidR="007F41F5" w:rsidRPr="001806A2" w:rsidRDefault="007F41F5" w:rsidP="00D82CC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Данные образцы пунктов приказа используются для списочного добавления одноименных доплат в исполнения должностей. </w:t>
            </w:r>
            <w:r w:rsidR="00D82CC8">
              <w:rPr>
                <w:rFonts w:ascii="Times New Roman" w:hAnsi="Times New Roman" w:cs="Times New Roman"/>
                <w:sz w:val="24"/>
                <w:szCs w:val="24"/>
              </w:rPr>
              <w:t xml:space="preserve">На портале </w:t>
            </w:r>
            <w:proofErr w:type="gramStart"/>
            <w:r w:rsidR="00D82C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оступна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видео-инструкция по работе с данными образцами пунктов приказа.</w:t>
            </w:r>
          </w:p>
        </w:tc>
      </w:tr>
      <w:tr w:rsidR="007F41F5" w:rsidRPr="001806A2" w:rsidTr="00BF6067">
        <w:tc>
          <w:tcPr>
            <w:tcW w:w="423" w:type="dxa"/>
          </w:tcPr>
          <w:p w:rsidR="007F41F5" w:rsidRPr="001806A2" w:rsidRDefault="007F41F5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7F41F5" w:rsidRPr="001806A2" w:rsidRDefault="007F41F5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Массовое добавление основания «Выплата за совмещение профессий (должностей)»</w:t>
            </w:r>
          </w:p>
        </w:tc>
        <w:tc>
          <w:tcPr>
            <w:tcW w:w="2977" w:type="dxa"/>
          </w:tcPr>
          <w:p w:rsidR="007F41F5" w:rsidRPr="001806A2" w:rsidRDefault="007F41F5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Выплата за совмещение профессий (должностей)</w:t>
            </w:r>
          </w:p>
        </w:tc>
        <w:tc>
          <w:tcPr>
            <w:tcW w:w="4111" w:type="dxa"/>
            <w:gridSpan w:val="2"/>
          </w:tcPr>
          <w:p w:rsidR="007F41F5" w:rsidRPr="001806A2" w:rsidRDefault="007F41F5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одноименное основание</w:t>
            </w:r>
          </w:p>
        </w:tc>
        <w:tc>
          <w:tcPr>
            <w:tcW w:w="3261" w:type="dxa"/>
          </w:tcPr>
          <w:p w:rsidR="007F41F5" w:rsidRPr="001806A2" w:rsidRDefault="007F41F5" w:rsidP="00EA375D">
            <w:pPr>
              <w:pStyle w:val="ac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</w:tc>
        <w:tc>
          <w:tcPr>
            <w:tcW w:w="3119" w:type="dxa"/>
          </w:tcPr>
          <w:p w:rsidR="007F41F5" w:rsidRPr="001806A2" w:rsidRDefault="007F41F5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5D" w:rsidRPr="001806A2" w:rsidTr="00BF6067">
        <w:tc>
          <w:tcPr>
            <w:tcW w:w="42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Массовое добавление основания «Выплата за расширение зон обслуживания»</w:t>
            </w:r>
          </w:p>
        </w:tc>
        <w:tc>
          <w:tcPr>
            <w:tcW w:w="2977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Выплата за расширение зон обслуживания</w:t>
            </w:r>
          </w:p>
        </w:tc>
        <w:tc>
          <w:tcPr>
            <w:tcW w:w="4111" w:type="dxa"/>
            <w:gridSpan w:val="2"/>
          </w:tcPr>
          <w:p w:rsidR="00EA375D" w:rsidRPr="001806A2" w:rsidRDefault="00EA375D" w:rsidP="006A1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одноименное основание</w:t>
            </w:r>
          </w:p>
        </w:tc>
        <w:tc>
          <w:tcPr>
            <w:tcW w:w="3261" w:type="dxa"/>
          </w:tcPr>
          <w:p w:rsidR="00EA375D" w:rsidRPr="001806A2" w:rsidRDefault="00EA375D" w:rsidP="006A14E4">
            <w:pPr>
              <w:pStyle w:val="ac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</w:tc>
        <w:tc>
          <w:tcPr>
            <w:tcW w:w="3119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5D" w:rsidRPr="001806A2" w:rsidTr="00BF6067">
        <w:tc>
          <w:tcPr>
            <w:tcW w:w="42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Массовое добавление основания «Выплата за увеличение объема работ»</w:t>
            </w:r>
          </w:p>
        </w:tc>
        <w:tc>
          <w:tcPr>
            <w:tcW w:w="2977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Выплата за увеличение объема работ</w:t>
            </w:r>
          </w:p>
        </w:tc>
        <w:tc>
          <w:tcPr>
            <w:tcW w:w="4111" w:type="dxa"/>
            <w:gridSpan w:val="2"/>
          </w:tcPr>
          <w:p w:rsidR="00EA375D" w:rsidRPr="001806A2" w:rsidRDefault="00EA375D" w:rsidP="006A1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одноименное основание</w:t>
            </w:r>
          </w:p>
        </w:tc>
        <w:tc>
          <w:tcPr>
            <w:tcW w:w="3261" w:type="dxa"/>
          </w:tcPr>
          <w:p w:rsidR="00EA375D" w:rsidRPr="001806A2" w:rsidRDefault="00EA375D" w:rsidP="006A14E4">
            <w:pPr>
              <w:pStyle w:val="ac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</w:tc>
        <w:tc>
          <w:tcPr>
            <w:tcW w:w="3119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5D" w:rsidRPr="001806A2" w:rsidTr="00BF6067">
        <w:tc>
          <w:tcPr>
            <w:tcW w:w="42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Массовое добавление основания «Премирование по итогам работы (сумма)»</w:t>
            </w:r>
          </w:p>
        </w:tc>
        <w:tc>
          <w:tcPr>
            <w:tcW w:w="2977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Премирование по итогам работы (сумма)</w:t>
            </w:r>
          </w:p>
        </w:tc>
        <w:tc>
          <w:tcPr>
            <w:tcW w:w="4111" w:type="dxa"/>
            <w:gridSpan w:val="2"/>
          </w:tcPr>
          <w:p w:rsidR="00EA375D" w:rsidRPr="001806A2" w:rsidRDefault="00EA375D" w:rsidP="006A1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одноименное основание</w:t>
            </w:r>
          </w:p>
        </w:tc>
        <w:tc>
          <w:tcPr>
            <w:tcW w:w="3261" w:type="dxa"/>
          </w:tcPr>
          <w:p w:rsidR="00EA375D" w:rsidRPr="001806A2" w:rsidRDefault="00EA375D" w:rsidP="006A14E4">
            <w:pPr>
              <w:pStyle w:val="ac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</w:tc>
        <w:tc>
          <w:tcPr>
            <w:tcW w:w="3119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5D" w:rsidRPr="007B3BA7" w:rsidTr="00BF6067">
        <w:tc>
          <w:tcPr>
            <w:tcW w:w="42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Массовое добавление основания «Премиальные выплаты по итогам работы»</w:t>
            </w:r>
          </w:p>
        </w:tc>
        <w:tc>
          <w:tcPr>
            <w:tcW w:w="2977" w:type="dxa"/>
          </w:tcPr>
          <w:p w:rsidR="00EA375D" w:rsidRPr="001806A2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Премиальные выплаты по итогам работы</w:t>
            </w:r>
          </w:p>
        </w:tc>
        <w:tc>
          <w:tcPr>
            <w:tcW w:w="4111" w:type="dxa"/>
            <w:gridSpan w:val="2"/>
          </w:tcPr>
          <w:p w:rsidR="00EA375D" w:rsidRPr="001806A2" w:rsidRDefault="00EA375D" w:rsidP="006A1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одноименное основание</w:t>
            </w:r>
          </w:p>
        </w:tc>
        <w:tc>
          <w:tcPr>
            <w:tcW w:w="3261" w:type="dxa"/>
          </w:tcPr>
          <w:p w:rsidR="00EA375D" w:rsidRPr="007F41F5" w:rsidRDefault="00EA375D" w:rsidP="006A14E4">
            <w:pPr>
              <w:pStyle w:val="ac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</w:tc>
        <w:tc>
          <w:tcPr>
            <w:tcW w:w="3119" w:type="dxa"/>
          </w:tcPr>
          <w:p w:rsidR="00EA375D" w:rsidRPr="007E7D59" w:rsidRDefault="00EA375D" w:rsidP="007B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76FF" w:rsidRPr="007B3BA7" w:rsidRDefault="00D076FF" w:rsidP="007B3BA7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D076FF" w:rsidRPr="007B3BA7" w:rsidSect="00BA1E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5D1"/>
    <w:multiLevelType w:val="hybridMultilevel"/>
    <w:tmpl w:val="4030F518"/>
    <w:lvl w:ilvl="0" w:tplc="D1901AA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0CE56EEC"/>
    <w:multiLevelType w:val="hybridMultilevel"/>
    <w:tmpl w:val="80027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04D4B"/>
    <w:multiLevelType w:val="hybridMultilevel"/>
    <w:tmpl w:val="08D6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80C72"/>
    <w:multiLevelType w:val="hybridMultilevel"/>
    <w:tmpl w:val="80027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B7CB9"/>
    <w:multiLevelType w:val="hybridMultilevel"/>
    <w:tmpl w:val="FC029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B71AC"/>
    <w:multiLevelType w:val="hybridMultilevel"/>
    <w:tmpl w:val="C9C62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37600"/>
    <w:multiLevelType w:val="hybridMultilevel"/>
    <w:tmpl w:val="D5884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36B34"/>
    <w:multiLevelType w:val="hybridMultilevel"/>
    <w:tmpl w:val="86FC11E0"/>
    <w:lvl w:ilvl="0" w:tplc="8D964D30">
      <w:start w:val="1"/>
      <w:numFmt w:val="decimal"/>
      <w:lvlText w:val="%1."/>
      <w:lvlJc w:val="left"/>
      <w:pPr>
        <w:ind w:left="7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8">
    <w:nsid w:val="1CA93C76"/>
    <w:multiLevelType w:val="hybridMultilevel"/>
    <w:tmpl w:val="F12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44BC2"/>
    <w:multiLevelType w:val="hybridMultilevel"/>
    <w:tmpl w:val="17D48D60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1D6325C1"/>
    <w:multiLevelType w:val="hybridMultilevel"/>
    <w:tmpl w:val="04B86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33799"/>
    <w:multiLevelType w:val="hybridMultilevel"/>
    <w:tmpl w:val="52DAE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7E05FD"/>
    <w:multiLevelType w:val="hybridMultilevel"/>
    <w:tmpl w:val="65201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D6570"/>
    <w:multiLevelType w:val="hybridMultilevel"/>
    <w:tmpl w:val="B2504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CC3B71"/>
    <w:multiLevelType w:val="hybridMultilevel"/>
    <w:tmpl w:val="4066D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2165AE"/>
    <w:multiLevelType w:val="hybridMultilevel"/>
    <w:tmpl w:val="A5BCB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C60DA"/>
    <w:multiLevelType w:val="hybridMultilevel"/>
    <w:tmpl w:val="BF362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4141E6"/>
    <w:multiLevelType w:val="hybridMultilevel"/>
    <w:tmpl w:val="EAFAF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E68E6"/>
    <w:multiLevelType w:val="hybridMultilevel"/>
    <w:tmpl w:val="EBD29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E41174"/>
    <w:multiLevelType w:val="hybridMultilevel"/>
    <w:tmpl w:val="3D74D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104603"/>
    <w:multiLevelType w:val="hybridMultilevel"/>
    <w:tmpl w:val="9B3AA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75253"/>
    <w:multiLevelType w:val="hybridMultilevel"/>
    <w:tmpl w:val="1598E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172C31"/>
    <w:multiLevelType w:val="hybridMultilevel"/>
    <w:tmpl w:val="F12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D57A59"/>
    <w:multiLevelType w:val="hybridMultilevel"/>
    <w:tmpl w:val="3D52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C6AB6"/>
    <w:multiLevelType w:val="hybridMultilevel"/>
    <w:tmpl w:val="03E24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632676"/>
    <w:multiLevelType w:val="hybridMultilevel"/>
    <w:tmpl w:val="7E1EBE9C"/>
    <w:lvl w:ilvl="0" w:tplc="D1901AAA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6">
    <w:nsid w:val="7DBF51F4"/>
    <w:multiLevelType w:val="hybridMultilevel"/>
    <w:tmpl w:val="3E4C6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E154A5"/>
    <w:multiLevelType w:val="hybridMultilevel"/>
    <w:tmpl w:val="D2163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19"/>
  </w:num>
  <w:num w:numId="5">
    <w:abstractNumId w:val="10"/>
  </w:num>
  <w:num w:numId="6">
    <w:abstractNumId w:val="5"/>
  </w:num>
  <w:num w:numId="7">
    <w:abstractNumId w:val="2"/>
  </w:num>
  <w:num w:numId="8">
    <w:abstractNumId w:val="27"/>
  </w:num>
  <w:num w:numId="9">
    <w:abstractNumId w:val="23"/>
  </w:num>
  <w:num w:numId="10">
    <w:abstractNumId w:val="16"/>
  </w:num>
  <w:num w:numId="11">
    <w:abstractNumId w:val="21"/>
  </w:num>
  <w:num w:numId="12">
    <w:abstractNumId w:val="22"/>
  </w:num>
  <w:num w:numId="13">
    <w:abstractNumId w:val="20"/>
  </w:num>
  <w:num w:numId="14">
    <w:abstractNumId w:val="18"/>
  </w:num>
  <w:num w:numId="15">
    <w:abstractNumId w:val="17"/>
  </w:num>
  <w:num w:numId="16">
    <w:abstractNumId w:val="14"/>
  </w:num>
  <w:num w:numId="17">
    <w:abstractNumId w:val="24"/>
  </w:num>
  <w:num w:numId="18">
    <w:abstractNumId w:val="26"/>
  </w:num>
  <w:num w:numId="19">
    <w:abstractNumId w:val="1"/>
  </w:num>
  <w:num w:numId="20">
    <w:abstractNumId w:val="9"/>
  </w:num>
  <w:num w:numId="21">
    <w:abstractNumId w:val="7"/>
  </w:num>
  <w:num w:numId="22">
    <w:abstractNumId w:val="13"/>
  </w:num>
  <w:num w:numId="23">
    <w:abstractNumId w:val="0"/>
  </w:num>
  <w:num w:numId="24">
    <w:abstractNumId w:val="25"/>
  </w:num>
  <w:num w:numId="25">
    <w:abstractNumId w:val="4"/>
  </w:num>
  <w:num w:numId="26">
    <w:abstractNumId w:val="8"/>
  </w:num>
  <w:num w:numId="27">
    <w:abstractNumId w:val="15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3BA7"/>
    <w:rsid w:val="00002CEB"/>
    <w:rsid w:val="00004FF8"/>
    <w:rsid w:val="00010475"/>
    <w:rsid w:val="000245F5"/>
    <w:rsid w:val="00040049"/>
    <w:rsid w:val="000429E0"/>
    <w:rsid w:val="00086898"/>
    <w:rsid w:val="000A7305"/>
    <w:rsid w:val="000C26AD"/>
    <w:rsid w:val="000D39F4"/>
    <w:rsid w:val="00105DE4"/>
    <w:rsid w:val="001144F4"/>
    <w:rsid w:val="001806A2"/>
    <w:rsid w:val="00185D70"/>
    <w:rsid w:val="001B6153"/>
    <w:rsid w:val="0023786A"/>
    <w:rsid w:val="00245FA8"/>
    <w:rsid w:val="00266A75"/>
    <w:rsid w:val="00276B24"/>
    <w:rsid w:val="00286197"/>
    <w:rsid w:val="00286F8C"/>
    <w:rsid w:val="002D4B9A"/>
    <w:rsid w:val="002D509B"/>
    <w:rsid w:val="002D7618"/>
    <w:rsid w:val="0033031A"/>
    <w:rsid w:val="00333276"/>
    <w:rsid w:val="00336A7D"/>
    <w:rsid w:val="00346398"/>
    <w:rsid w:val="00350AAD"/>
    <w:rsid w:val="003615A6"/>
    <w:rsid w:val="003A188D"/>
    <w:rsid w:val="003B0846"/>
    <w:rsid w:val="003F62EA"/>
    <w:rsid w:val="0041102F"/>
    <w:rsid w:val="00413FBF"/>
    <w:rsid w:val="00432ADD"/>
    <w:rsid w:val="004566CD"/>
    <w:rsid w:val="004779B7"/>
    <w:rsid w:val="00480CEF"/>
    <w:rsid w:val="00482D6E"/>
    <w:rsid w:val="004A7F63"/>
    <w:rsid w:val="004B68E3"/>
    <w:rsid w:val="004C07FB"/>
    <w:rsid w:val="004C4F39"/>
    <w:rsid w:val="004C5265"/>
    <w:rsid w:val="004D61B3"/>
    <w:rsid w:val="004D61B5"/>
    <w:rsid w:val="005E1E71"/>
    <w:rsid w:val="005F4CA5"/>
    <w:rsid w:val="005F7367"/>
    <w:rsid w:val="00601E7F"/>
    <w:rsid w:val="006116F6"/>
    <w:rsid w:val="00663D65"/>
    <w:rsid w:val="0067063F"/>
    <w:rsid w:val="006A5247"/>
    <w:rsid w:val="006B2B57"/>
    <w:rsid w:val="006E0D50"/>
    <w:rsid w:val="006E6F66"/>
    <w:rsid w:val="00740C77"/>
    <w:rsid w:val="00754C42"/>
    <w:rsid w:val="00771C87"/>
    <w:rsid w:val="007A3C60"/>
    <w:rsid w:val="007B3BA7"/>
    <w:rsid w:val="007B44E3"/>
    <w:rsid w:val="007C093E"/>
    <w:rsid w:val="007D0B6C"/>
    <w:rsid w:val="007E06E4"/>
    <w:rsid w:val="007E6B22"/>
    <w:rsid w:val="007E7D59"/>
    <w:rsid w:val="007F41F5"/>
    <w:rsid w:val="007F78F2"/>
    <w:rsid w:val="008163A1"/>
    <w:rsid w:val="00826953"/>
    <w:rsid w:val="00840E36"/>
    <w:rsid w:val="00851819"/>
    <w:rsid w:val="0085362A"/>
    <w:rsid w:val="00867508"/>
    <w:rsid w:val="00876E75"/>
    <w:rsid w:val="00891A0C"/>
    <w:rsid w:val="008B07C5"/>
    <w:rsid w:val="008B2ACF"/>
    <w:rsid w:val="008B5C9B"/>
    <w:rsid w:val="008F6EB3"/>
    <w:rsid w:val="00903080"/>
    <w:rsid w:val="00916BC2"/>
    <w:rsid w:val="00926EDA"/>
    <w:rsid w:val="0093430D"/>
    <w:rsid w:val="00940C80"/>
    <w:rsid w:val="009424DA"/>
    <w:rsid w:val="00942FA5"/>
    <w:rsid w:val="009502E7"/>
    <w:rsid w:val="00951DF7"/>
    <w:rsid w:val="00961DC5"/>
    <w:rsid w:val="00971150"/>
    <w:rsid w:val="0099461C"/>
    <w:rsid w:val="009A2CBE"/>
    <w:rsid w:val="009A3B9F"/>
    <w:rsid w:val="009B4892"/>
    <w:rsid w:val="009B4E81"/>
    <w:rsid w:val="009C228E"/>
    <w:rsid w:val="009F507D"/>
    <w:rsid w:val="00A11464"/>
    <w:rsid w:val="00A306E3"/>
    <w:rsid w:val="00A52524"/>
    <w:rsid w:val="00A73A30"/>
    <w:rsid w:val="00A83534"/>
    <w:rsid w:val="00A96BCF"/>
    <w:rsid w:val="00AC4346"/>
    <w:rsid w:val="00AE5A73"/>
    <w:rsid w:val="00B321EE"/>
    <w:rsid w:val="00B51C9A"/>
    <w:rsid w:val="00B576C7"/>
    <w:rsid w:val="00B75976"/>
    <w:rsid w:val="00B87A4B"/>
    <w:rsid w:val="00BA1EEE"/>
    <w:rsid w:val="00BC3951"/>
    <w:rsid w:val="00BF6067"/>
    <w:rsid w:val="00C109A1"/>
    <w:rsid w:val="00C34754"/>
    <w:rsid w:val="00C420CA"/>
    <w:rsid w:val="00C72951"/>
    <w:rsid w:val="00C7351C"/>
    <w:rsid w:val="00C83766"/>
    <w:rsid w:val="00CC6033"/>
    <w:rsid w:val="00CC6DD2"/>
    <w:rsid w:val="00CC7515"/>
    <w:rsid w:val="00CD58DC"/>
    <w:rsid w:val="00D05357"/>
    <w:rsid w:val="00D076FF"/>
    <w:rsid w:val="00D17EC5"/>
    <w:rsid w:val="00D43109"/>
    <w:rsid w:val="00D520BC"/>
    <w:rsid w:val="00D557BF"/>
    <w:rsid w:val="00D82CC8"/>
    <w:rsid w:val="00D96237"/>
    <w:rsid w:val="00E0626E"/>
    <w:rsid w:val="00E11959"/>
    <w:rsid w:val="00E4100A"/>
    <w:rsid w:val="00E5244A"/>
    <w:rsid w:val="00E5307F"/>
    <w:rsid w:val="00EA375D"/>
    <w:rsid w:val="00EB2C74"/>
    <w:rsid w:val="00EF08E6"/>
    <w:rsid w:val="00EF5E7E"/>
    <w:rsid w:val="00F11337"/>
    <w:rsid w:val="00F31196"/>
    <w:rsid w:val="00F36650"/>
    <w:rsid w:val="00F50475"/>
    <w:rsid w:val="00FD4B6E"/>
    <w:rsid w:val="00FE3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B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266A7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66A7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66A7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66A7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66A75"/>
    <w:rPr>
      <w:b/>
      <w:bCs/>
    </w:rPr>
  </w:style>
  <w:style w:type="paragraph" w:styleId="a9">
    <w:name w:val="Revision"/>
    <w:hidden/>
    <w:uiPriority w:val="99"/>
    <w:semiHidden/>
    <w:rsid w:val="00266A75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26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6A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729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62FD4-7D57-40B7-96D1-A51E69FB2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16</Pages>
  <Words>3648</Words>
  <Characters>20794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2022-06-07T06:09:00Z</dcterms:created>
  <dcterms:modified xsi:type="dcterms:W3CDTF">2022-12-09T09:10:00Z</dcterms:modified>
</cp:coreProperties>
</file>